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8BB721" w14:textId="47802D33" w:rsidR="002C3636" w:rsidRDefault="00AF7305" w:rsidP="00AF7305">
      <w:pPr>
        <w:ind w:left="1560"/>
        <w:jc w:val="center"/>
      </w:pPr>
      <w:bookmarkStart w:id="0" w:name="_GoBack"/>
      <w:bookmarkEnd w:id="0"/>
      <w:r>
        <w:rPr>
          <w:rFonts w:ascii="Century Gothic" w:hAnsi="Century Gothic"/>
          <w:noProof/>
          <w:color w:val="FF0000"/>
          <w:sz w:val="36"/>
          <w:szCs w:val="36"/>
          <w:u w:val="double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70C7B88F" wp14:editId="5266EA92">
                <wp:simplePos x="0" y="0"/>
                <wp:positionH relativeFrom="column">
                  <wp:posOffset>79375</wp:posOffset>
                </wp:positionH>
                <wp:positionV relativeFrom="paragraph">
                  <wp:posOffset>67310</wp:posOffset>
                </wp:positionV>
                <wp:extent cx="6922770" cy="68897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" name="WordAr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922770" cy="68897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5854A83" w14:textId="2827D2EB" w:rsidR="00AF7305" w:rsidRDefault="00B20252" w:rsidP="00AF730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rial Rounded MT Bold" w:eastAsia="Arial Rounded MT Bold" w:hAnsi="Arial Rounded MT Bold" w:cs="Arial Rounded MT Bold"/>
                                <w:color w:val="B2A1C7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E6DF0">
                              <w:rPr>
                                <w:rFonts w:ascii="Arial Rounded MT Bold" w:eastAsia="Arial Rounded MT Bold" w:hAnsi="Arial Rounded MT Bold" w:cs="Arial Rounded MT Bold"/>
                                <w:color w:val="B2A1C7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Promenade </w:t>
                            </w:r>
                            <w:r w:rsidR="00AF7305" w:rsidRPr="00CE6DF0">
                              <w:rPr>
                                <w:rFonts w:ascii="Arial Rounded MT Bold" w:eastAsia="Arial Rounded MT Bold" w:hAnsi="Arial Rounded MT Bold" w:cs="Arial Rounded MT Bold"/>
                                <w:color w:val="B2A1C7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découverte</w:t>
                            </w:r>
                            <w:r w:rsidR="00CE6DF0" w:rsidRPr="00CE6DF0">
                              <w:rPr>
                                <w:rFonts w:ascii="Arial Rounded MT Bold" w:eastAsia="Arial Rounded MT Bold" w:hAnsi="Arial Rounded MT Bold" w:cs="Arial Rounded MT Bold"/>
                                <w:color w:val="B2A1C7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AF7305" w:rsidRPr="00CE6DF0">
                              <w:rPr>
                                <w:rFonts w:ascii="Arial Rounded MT Bold" w:eastAsia="Arial Rounded MT Bold" w:hAnsi="Arial Rounded MT Bold" w:cs="Arial Rounded MT Bold"/>
                                <w:color w:val="B2A1C7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des arts plastiques de Mons</w:t>
                            </w:r>
                            <w:r w:rsidR="00260A58" w:rsidRPr="00CE6DF0">
                              <w:rPr>
                                <w:rFonts w:ascii="Arial Rounded MT Bold" w:eastAsia="Arial Rounded MT Bold" w:hAnsi="Arial Rounded MT Bold" w:cs="Arial Rounded MT Bold"/>
                                <w:color w:val="B2A1C7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14:paraId="35883D36" w14:textId="3945E52C" w:rsidR="00AF7305" w:rsidRPr="00CE6DF0" w:rsidRDefault="00AF7305" w:rsidP="00AF730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CE6DF0">
                              <w:rPr>
                                <w:rFonts w:ascii="Arial Rounded MT Bold" w:eastAsia="Arial Rounded MT Bold" w:hAnsi="Arial Rounded MT Bold" w:cs="Arial Rounded MT Bold"/>
                                <w:color w:val="B2A1C7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="000E692E">
                              <w:rPr>
                                <w:rFonts w:ascii="Arial Rounded MT Bold" w:eastAsia="Arial Rounded MT Bold" w:hAnsi="Arial Rounded MT Bold" w:cs="Arial Rounded MT Bold"/>
                                <w:color w:val="B2A1C7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  <w:r w:rsidRPr="00CE6DF0">
                              <w:rPr>
                                <w:rFonts w:ascii="Arial Rounded MT Bold" w:eastAsia="Arial Rounded MT Bold" w:hAnsi="Arial Rounded MT Bold" w:cs="Arial Rounded MT Bold"/>
                                <w:color w:val="B2A1C7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ème </w:t>
                            </w:r>
                            <w:r w:rsidR="000A4B4B">
                              <w:rPr>
                                <w:rFonts w:ascii="Arial Rounded MT Bold" w:eastAsia="Arial Rounded MT Bold" w:hAnsi="Arial Rounded MT Bold" w:cs="Arial Rounded MT Bold"/>
                                <w:color w:val="B2A1C7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Edition.</w:t>
                            </w:r>
                          </w:p>
                        </w:txbxContent>
                      </wps:txbx>
                      <wps:bodyPr wrap="square" numCol="1" fromWordArt="1">
                        <a:prstTxWarp prst="textSlantUp">
                          <a:avLst>
                            <a:gd name="adj" fmla="val 2162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C7B88F" id="_x0000_t202" coordsize="21600,21600" o:spt="202" path="m,l,21600r21600,l21600,xe">
                <v:stroke joinstyle="miter"/>
                <v:path gradientshapeok="t" o:connecttype="rect"/>
              </v:shapetype>
              <v:shape id="WordArt 13" o:spid="_x0000_s1026" type="#_x0000_t202" style="position:absolute;left:0;text-align:left;margin-left:6.25pt;margin-top:5.3pt;width:545.1pt;height:5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" filled="f" stroked="f">
                <o:lock v:ext="edit" shapetype="t"/>
                <v:textbox>
                  <w:txbxContent>
                    <w:p w14:paraId="15854A83" w14:textId="2827D2EB" w:rsidR="00AF7305" w:rsidRDefault="00B20252" w:rsidP="00AF730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rial Rounded MT Bold" w:eastAsia="Arial Rounded MT Bold" w:hAnsi="Arial Rounded MT Bold" w:cs="Arial Rounded MT Bold"/>
                          <w:color w:val="B2A1C7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E6DF0">
                        <w:rPr>
                          <w:rFonts w:ascii="Arial Rounded MT Bold" w:eastAsia="Arial Rounded MT Bold" w:hAnsi="Arial Rounded MT Bold" w:cs="Arial Rounded MT Bold"/>
                          <w:color w:val="B2A1C7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Promenade </w:t>
                      </w:r>
                      <w:r w:rsidR="00AF7305" w:rsidRPr="00CE6DF0">
                        <w:rPr>
                          <w:rFonts w:ascii="Arial Rounded MT Bold" w:eastAsia="Arial Rounded MT Bold" w:hAnsi="Arial Rounded MT Bold" w:cs="Arial Rounded MT Bold"/>
                          <w:color w:val="B2A1C7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découverte</w:t>
                      </w:r>
                      <w:r w:rsidR="00CE6DF0" w:rsidRPr="00CE6DF0">
                        <w:rPr>
                          <w:rFonts w:ascii="Arial Rounded MT Bold" w:eastAsia="Arial Rounded MT Bold" w:hAnsi="Arial Rounded MT Bold" w:cs="Arial Rounded MT Bold"/>
                          <w:color w:val="B2A1C7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AF7305" w:rsidRPr="00CE6DF0">
                        <w:rPr>
                          <w:rFonts w:ascii="Arial Rounded MT Bold" w:eastAsia="Arial Rounded MT Bold" w:hAnsi="Arial Rounded MT Bold" w:cs="Arial Rounded MT Bold"/>
                          <w:color w:val="B2A1C7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des arts plastiques de Mons</w:t>
                      </w:r>
                      <w:r w:rsidR="00260A58" w:rsidRPr="00CE6DF0">
                        <w:rPr>
                          <w:rFonts w:ascii="Arial Rounded MT Bold" w:eastAsia="Arial Rounded MT Bold" w:hAnsi="Arial Rounded MT Bold" w:cs="Arial Rounded MT Bold"/>
                          <w:color w:val="B2A1C7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14:paraId="35883D36" w14:textId="3945E52C" w:rsidR="00AF7305" w:rsidRPr="00CE6DF0" w:rsidRDefault="00AF7305" w:rsidP="00AF730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0"/>
                          <w:szCs w:val="40"/>
                        </w:rPr>
                      </w:pPr>
                      <w:r w:rsidRPr="00CE6DF0">
                        <w:rPr>
                          <w:rFonts w:ascii="Arial Rounded MT Bold" w:eastAsia="Arial Rounded MT Bold" w:hAnsi="Arial Rounded MT Bold" w:cs="Arial Rounded MT Bold"/>
                          <w:color w:val="B2A1C7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="000E692E">
                        <w:rPr>
                          <w:rFonts w:ascii="Arial Rounded MT Bold" w:eastAsia="Arial Rounded MT Bold" w:hAnsi="Arial Rounded MT Bold" w:cs="Arial Rounded MT Bold"/>
                          <w:color w:val="B2A1C7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  <w:r w:rsidRPr="00CE6DF0">
                        <w:rPr>
                          <w:rFonts w:ascii="Arial Rounded MT Bold" w:eastAsia="Arial Rounded MT Bold" w:hAnsi="Arial Rounded MT Bold" w:cs="Arial Rounded MT Bold"/>
                          <w:color w:val="B2A1C7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ème </w:t>
                      </w:r>
                      <w:r w:rsidR="000A4B4B">
                        <w:rPr>
                          <w:rFonts w:ascii="Arial Rounded MT Bold" w:eastAsia="Arial Rounded MT Bold" w:hAnsi="Arial Rounded MT Bold" w:cs="Arial Rounded MT Bold"/>
                          <w:color w:val="B2A1C7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Edition.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6FC07635" w14:textId="1A88673F" w:rsidR="003619BF" w:rsidRPr="00F51B91" w:rsidRDefault="005A47F8" w:rsidP="005B5231">
      <w:pPr>
        <w:pStyle w:val="Pieddepage"/>
        <w:numPr>
          <w:ilvl w:val="0"/>
          <w:numId w:val="9"/>
        </w:numPr>
        <w:tabs>
          <w:tab w:val="clear" w:pos="360"/>
          <w:tab w:val="clear" w:pos="4536"/>
          <w:tab w:val="clear" w:pos="9072"/>
        </w:tabs>
        <w:ind w:left="1134" w:firstLine="0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>Il s’agit d’un concours artistique réservé aux artistes de toutes disciplines – peintres, aquarellistes, sculpteurs, céramistes, photographes</w:t>
      </w:r>
      <w:r w:rsidR="00B747E0" w:rsidRPr="00F51B91">
        <w:rPr>
          <w:rFonts w:ascii="Century Gothic" w:hAnsi="Century Gothic"/>
          <w:szCs w:val="20"/>
        </w:rPr>
        <w:t xml:space="preserve"> </w:t>
      </w:r>
      <w:r w:rsidR="007749C1" w:rsidRPr="00F51B91">
        <w:rPr>
          <w:rFonts w:ascii="Century Gothic" w:hAnsi="Century Gothic"/>
          <w:szCs w:val="20"/>
        </w:rPr>
        <w:t>…</w:t>
      </w:r>
      <w:r w:rsidRPr="00F51B91">
        <w:rPr>
          <w:rFonts w:ascii="Century Gothic" w:hAnsi="Century Gothic"/>
          <w:szCs w:val="20"/>
        </w:rPr>
        <w:t xml:space="preserve"> Les visiteurs s</w:t>
      </w:r>
      <w:r w:rsidR="007344C5">
        <w:rPr>
          <w:rFonts w:ascii="Century Gothic" w:hAnsi="Century Gothic"/>
          <w:szCs w:val="20"/>
        </w:rPr>
        <w:t>er</w:t>
      </w:r>
      <w:r w:rsidRPr="00F51B91">
        <w:rPr>
          <w:rFonts w:ascii="Century Gothic" w:hAnsi="Century Gothic"/>
          <w:szCs w:val="20"/>
        </w:rPr>
        <w:t xml:space="preserve">ont </w:t>
      </w:r>
      <w:r w:rsidR="00FF2BBA" w:rsidRPr="00F51B91">
        <w:rPr>
          <w:rFonts w:ascii="Century Gothic" w:hAnsi="Century Gothic"/>
          <w:szCs w:val="20"/>
        </w:rPr>
        <w:t>invités</w:t>
      </w:r>
      <w:r w:rsidRPr="00F51B91">
        <w:rPr>
          <w:rFonts w:ascii="Century Gothic" w:hAnsi="Century Gothic"/>
          <w:szCs w:val="20"/>
        </w:rPr>
        <w:t xml:space="preserve"> à voter pour l</w:t>
      </w:r>
      <w:r w:rsidR="00FF2BBA" w:rsidRPr="00F51B91">
        <w:rPr>
          <w:rFonts w:ascii="Century Gothic" w:hAnsi="Century Gothic"/>
          <w:szCs w:val="20"/>
        </w:rPr>
        <w:t>’œuvre de</w:t>
      </w:r>
      <w:r w:rsidR="00260A58">
        <w:rPr>
          <w:rFonts w:ascii="Century Gothic" w:hAnsi="Century Gothic"/>
          <w:szCs w:val="20"/>
        </w:rPr>
        <w:t xml:space="preserve"> leur</w:t>
      </w:r>
      <w:r w:rsidR="00FF2BBA" w:rsidRPr="00F51B91">
        <w:rPr>
          <w:rFonts w:ascii="Century Gothic" w:hAnsi="Century Gothic"/>
          <w:szCs w:val="20"/>
        </w:rPr>
        <w:t xml:space="preserve"> choix.</w:t>
      </w:r>
      <w:r w:rsidRPr="00F51B91">
        <w:rPr>
          <w:rFonts w:ascii="Century Gothic" w:hAnsi="Century Gothic"/>
          <w:szCs w:val="20"/>
        </w:rPr>
        <w:t> </w:t>
      </w:r>
      <w:r w:rsidR="005A560E" w:rsidRPr="00F51B91">
        <w:rPr>
          <w:rFonts w:ascii="Century Gothic" w:hAnsi="Century Gothic"/>
          <w:szCs w:val="20"/>
        </w:rPr>
        <w:t xml:space="preserve">Trois </w:t>
      </w:r>
      <w:r w:rsidR="00E948F8" w:rsidRPr="00F51B91">
        <w:rPr>
          <w:rFonts w:ascii="Century Gothic" w:hAnsi="Century Gothic"/>
          <w:szCs w:val="20"/>
        </w:rPr>
        <w:t>« coups de cœur » seront récompensés à la fin de l’exposition.</w:t>
      </w:r>
      <w:r w:rsidR="00E507C5" w:rsidRPr="00F51B91">
        <w:rPr>
          <w:rFonts w:ascii="Century Gothic" w:hAnsi="Century Gothic"/>
          <w:szCs w:val="20"/>
        </w:rPr>
        <w:br/>
      </w:r>
    </w:p>
    <w:p w14:paraId="4583CB43" w14:textId="1008A673" w:rsidR="00150FB9" w:rsidRPr="00F51B91" w:rsidRDefault="00E507C5" w:rsidP="00E507C5">
      <w:pPr>
        <w:pStyle w:val="Pieddepage"/>
        <w:numPr>
          <w:ilvl w:val="0"/>
          <w:numId w:val="9"/>
        </w:numPr>
        <w:tabs>
          <w:tab w:val="clear" w:pos="360"/>
          <w:tab w:val="clear" w:pos="4536"/>
          <w:tab w:val="clear" w:pos="9072"/>
        </w:tabs>
        <w:ind w:left="1134" w:firstLine="0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 xml:space="preserve"> </w:t>
      </w:r>
      <w:r w:rsidR="005A47F8" w:rsidRPr="00F51B91">
        <w:rPr>
          <w:rFonts w:ascii="Century Gothic" w:hAnsi="Century Gothic"/>
          <w:szCs w:val="20"/>
        </w:rPr>
        <w:t xml:space="preserve">Cette exposition collective n’est pas </w:t>
      </w:r>
      <w:r w:rsidR="005B5231" w:rsidRPr="00F51B91">
        <w:rPr>
          <w:rFonts w:ascii="Century Gothic" w:hAnsi="Century Gothic"/>
          <w:szCs w:val="20"/>
        </w:rPr>
        <w:t>réservée uniquement aux</w:t>
      </w:r>
      <w:r w:rsidR="005A47F8" w:rsidRPr="00F51B91">
        <w:rPr>
          <w:rFonts w:ascii="Century Gothic" w:hAnsi="Century Gothic"/>
          <w:szCs w:val="20"/>
        </w:rPr>
        <w:t xml:space="preserve"> montois et aucun thème n’est imposé. </w:t>
      </w:r>
    </w:p>
    <w:p w14:paraId="6C19947E" w14:textId="77777777" w:rsidR="00150FB9" w:rsidRPr="00F51B91" w:rsidRDefault="00150FB9" w:rsidP="00FC2D2E">
      <w:pPr>
        <w:pStyle w:val="Pieddepage"/>
        <w:tabs>
          <w:tab w:val="clear" w:pos="4536"/>
          <w:tab w:val="clear" w:pos="9072"/>
        </w:tabs>
        <w:ind w:left="1134"/>
        <w:rPr>
          <w:rFonts w:ascii="Century Gothic" w:hAnsi="Century Gothic"/>
          <w:szCs w:val="20"/>
        </w:rPr>
      </w:pPr>
    </w:p>
    <w:p w14:paraId="2C6286BB" w14:textId="160E3218" w:rsidR="00523446" w:rsidRPr="00405AB1" w:rsidRDefault="003A7F06" w:rsidP="008F4AA8">
      <w:pPr>
        <w:pStyle w:val="Pieddepage"/>
        <w:numPr>
          <w:ilvl w:val="0"/>
          <w:numId w:val="9"/>
        </w:numPr>
        <w:tabs>
          <w:tab w:val="clear" w:pos="360"/>
          <w:tab w:val="clear" w:pos="4536"/>
          <w:tab w:val="clear" w:pos="9072"/>
        </w:tabs>
        <w:ind w:left="1134" w:firstLine="0"/>
        <w:rPr>
          <w:rFonts w:ascii="Century Gothic" w:hAnsi="Century Gothic"/>
          <w:b/>
          <w:color w:val="FF0000"/>
          <w:szCs w:val="20"/>
        </w:rPr>
      </w:pPr>
      <w:r w:rsidRPr="00260A58">
        <w:rPr>
          <w:rFonts w:ascii="Century Gothic" w:hAnsi="Century Gothic"/>
          <w:szCs w:val="20"/>
        </w:rPr>
        <w:t xml:space="preserve">Cette </w:t>
      </w:r>
      <w:r w:rsidR="003321BE" w:rsidRPr="00260A58">
        <w:rPr>
          <w:rFonts w:ascii="Century Gothic" w:hAnsi="Century Gothic"/>
          <w:szCs w:val="20"/>
        </w:rPr>
        <w:t xml:space="preserve">activité </w:t>
      </w:r>
      <w:r w:rsidR="009B700B" w:rsidRPr="00260A58">
        <w:rPr>
          <w:rFonts w:ascii="Century Gothic" w:hAnsi="Century Gothic"/>
          <w:szCs w:val="20"/>
        </w:rPr>
        <w:t xml:space="preserve">est </w:t>
      </w:r>
      <w:r w:rsidR="00FF2BBA" w:rsidRPr="00260A58">
        <w:rPr>
          <w:rFonts w:ascii="Century Gothic" w:hAnsi="Century Gothic"/>
          <w:szCs w:val="20"/>
        </w:rPr>
        <w:t>organisée à la Salle « CALVA »</w:t>
      </w:r>
      <w:r w:rsidR="00B82198" w:rsidRPr="00260A58">
        <w:rPr>
          <w:rFonts w:ascii="Century Gothic" w:hAnsi="Century Gothic"/>
          <w:szCs w:val="20"/>
        </w:rPr>
        <w:t>,</w:t>
      </w:r>
      <w:r w:rsidR="00FF2BBA" w:rsidRPr="00260A58">
        <w:rPr>
          <w:rFonts w:ascii="Century Gothic" w:hAnsi="Century Gothic"/>
          <w:szCs w:val="20"/>
        </w:rPr>
        <w:t xml:space="preserve"> </w:t>
      </w:r>
      <w:r w:rsidR="00B82198" w:rsidRPr="00260A58">
        <w:rPr>
          <w:rFonts w:ascii="Century Gothic" w:hAnsi="Century Gothic"/>
          <w:szCs w:val="20"/>
        </w:rPr>
        <w:t xml:space="preserve">Centre d’accueil de la vie associative, </w:t>
      </w:r>
      <w:r w:rsidR="00FF2BBA" w:rsidRPr="00260A58">
        <w:rPr>
          <w:rFonts w:ascii="Century Gothic" w:hAnsi="Century Gothic"/>
          <w:szCs w:val="20"/>
        </w:rPr>
        <w:t>Cité des E</w:t>
      </w:r>
      <w:r w:rsidR="00315BDC" w:rsidRPr="00260A58">
        <w:rPr>
          <w:rFonts w:ascii="Century Gothic" w:hAnsi="Century Gothic"/>
          <w:szCs w:val="20"/>
        </w:rPr>
        <w:t>s</w:t>
      </w:r>
      <w:r w:rsidR="00FF2BBA" w:rsidRPr="00260A58">
        <w:rPr>
          <w:rFonts w:ascii="Century Gothic" w:hAnsi="Century Gothic"/>
          <w:szCs w:val="20"/>
        </w:rPr>
        <w:t xml:space="preserve">pinois, 79 à 7020 MAISIERES </w:t>
      </w:r>
      <w:r w:rsidR="005A47F8" w:rsidRPr="00260A58">
        <w:rPr>
          <w:rFonts w:ascii="Century Gothic" w:hAnsi="Century Gothic"/>
          <w:szCs w:val="20"/>
        </w:rPr>
        <w:t>avec le so</w:t>
      </w:r>
      <w:r w:rsidR="00385F7E" w:rsidRPr="00260A58">
        <w:rPr>
          <w:rFonts w:ascii="Century Gothic" w:hAnsi="Century Gothic"/>
          <w:szCs w:val="20"/>
        </w:rPr>
        <w:t xml:space="preserve">utien de la </w:t>
      </w:r>
      <w:r w:rsidR="00FF2BBA" w:rsidRPr="00260A58">
        <w:rPr>
          <w:rFonts w:ascii="Century Gothic" w:hAnsi="Century Gothic"/>
          <w:szCs w:val="20"/>
        </w:rPr>
        <w:t>Ville de Mons</w:t>
      </w:r>
      <w:r w:rsidR="005A47F8" w:rsidRPr="00260A58">
        <w:rPr>
          <w:rFonts w:ascii="Century Gothic" w:hAnsi="Century Gothic"/>
          <w:szCs w:val="20"/>
        </w:rPr>
        <w:t>.</w:t>
      </w:r>
      <w:r w:rsidR="00050112" w:rsidRPr="00260A58">
        <w:rPr>
          <w:rFonts w:ascii="Century Gothic" w:hAnsi="Century Gothic"/>
          <w:szCs w:val="20"/>
        </w:rPr>
        <w:t xml:space="preserve"> </w:t>
      </w:r>
      <w:r w:rsidR="005A47F8" w:rsidRPr="00260A58">
        <w:rPr>
          <w:rFonts w:ascii="Century Gothic" w:hAnsi="Century Gothic"/>
          <w:szCs w:val="20"/>
        </w:rPr>
        <w:t xml:space="preserve"> </w:t>
      </w:r>
      <w:r w:rsidR="00FF2BBA" w:rsidRPr="00260A58">
        <w:rPr>
          <w:rFonts w:ascii="Century Gothic" w:hAnsi="Century Gothic"/>
          <w:szCs w:val="20"/>
        </w:rPr>
        <w:t>Le p</w:t>
      </w:r>
      <w:r w:rsidR="005B5231" w:rsidRPr="00260A58">
        <w:rPr>
          <w:rFonts w:ascii="Century Gothic" w:hAnsi="Century Gothic"/>
          <w:szCs w:val="20"/>
        </w:rPr>
        <w:t xml:space="preserve">arking </w:t>
      </w:r>
      <w:r w:rsidR="00FF2BBA" w:rsidRPr="00260A58">
        <w:rPr>
          <w:rFonts w:ascii="Century Gothic" w:hAnsi="Century Gothic"/>
          <w:szCs w:val="20"/>
        </w:rPr>
        <w:t xml:space="preserve">est </w:t>
      </w:r>
      <w:r w:rsidR="005A560E" w:rsidRPr="00260A58">
        <w:rPr>
          <w:rFonts w:ascii="Century Gothic" w:hAnsi="Century Gothic"/>
          <w:szCs w:val="20"/>
        </w:rPr>
        <w:t xml:space="preserve">aisé et </w:t>
      </w:r>
      <w:r w:rsidR="005B5231" w:rsidRPr="00260A58">
        <w:rPr>
          <w:rFonts w:ascii="Century Gothic" w:hAnsi="Century Gothic"/>
          <w:szCs w:val="20"/>
        </w:rPr>
        <w:t>gratuit</w:t>
      </w:r>
      <w:r w:rsidR="005A560E" w:rsidRPr="00260A58">
        <w:rPr>
          <w:rFonts w:ascii="Century Gothic" w:hAnsi="Century Gothic"/>
          <w:szCs w:val="20"/>
        </w:rPr>
        <w:t>,</w:t>
      </w:r>
      <w:r w:rsidR="005A47F8" w:rsidRPr="00260A58">
        <w:rPr>
          <w:rFonts w:ascii="Century Gothic" w:hAnsi="Century Gothic"/>
          <w:szCs w:val="20"/>
        </w:rPr>
        <w:t xml:space="preserve"> </w:t>
      </w:r>
      <w:r w:rsidR="00370F88" w:rsidRPr="00260A58">
        <w:rPr>
          <w:rFonts w:ascii="Century Gothic" w:hAnsi="Century Gothic"/>
          <w:szCs w:val="20"/>
        </w:rPr>
        <w:t>et a</w:t>
      </w:r>
      <w:r w:rsidR="00B8201A" w:rsidRPr="00260A58">
        <w:rPr>
          <w:rFonts w:ascii="Century Gothic" w:hAnsi="Century Gothic"/>
          <w:szCs w:val="20"/>
        </w:rPr>
        <w:t>cc</w:t>
      </w:r>
      <w:r w:rsidR="00493C23" w:rsidRPr="00260A58">
        <w:rPr>
          <w:rFonts w:ascii="Century Gothic" w:hAnsi="Century Gothic"/>
          <w:szCs w:val="20"/>
        </w:rPr>
        <w:t xml:space="preserve">essible </w:t>
      </w:r>
      <w:r w:rsidR="00B82198" w:rsidRPr="00260A58">
        <w:rPr>
          <w:rFonts w:ascii="Century Gothic" w:hAnsi="Century Gothic"/>
          <w:szCs w:val="20"/>
        </w:rPr>
        <w:t>aux</w:t>
      </w:r>
      <w:r w:rsidR="006611E4" w:rsidRPr="00260A58">
        <w:rPr>
          <w:rFonts w:ascii="Century Gothic" w:hAnsi="Century Gothic"/>
          <w:szCs w:val="20"/>
        </w:rPr>
        <w:t xml:space="preserve"> personnes à mobilité réduite.</w:t>
      </w:r>
      <w:r w:rsidR="005A560E" w:rsidRPr="00260A58">
        <w:rPr>
          <w:rFonts w:ascii="Century Gothic" w:hAnsi="Century Gothic"/>
          <w:b/>
          <w:szCs w:val="20"/>
        </w:rPr>
        <w:t xml:space="preserve"> </w:t>
      </w:r>
      <w:r w:rsidR="00FF2BBA" w:rsidRPr="00405AB1">
        <w:rPr>
          <w:rFonts w:ascii="Century Gothic" w:hAnsi="Century Gothic"/>
          <w:b/>
          <w:color w:val="FF0000"/>
          <w:szCs w:val="20"/>
        </w:rPr>
        <w:t xml:space="preserve">Cette exposition se tiendra du vendredi </w:t>
      </w:r>
      <w:r w:rsidR="00493C23">
        <w:rPr>
          <w:rFonts w:ascii="Century Gothic" w:hAnsi="Century Gothic"/>
          <w:b/>
          <w:color w:val="FF0000"/>
          <w:szCs w:val="20"/>
        </w:rPr>
        <w:t>0</w:t>
      </w:r>
      <w:r w:rsidR="000E692E">
        <w:rPr>
          <w:rFonts w:ascii="Century Gothic" w:hAnsi="Century Gothic"/>
          <w:b/>
          <w:color w:val="FF0000"/>
          <w:szCs w:val="20"/>
        </w:rPr>
        <w:t>5</w:t>
      </w:r>
      <w:r w:rsidR="00FF2BBA" w:rsidRPr="00405AB1">
        <w:rPr>
          <w:rFonts w:ascii="Century Gothic" w:hAnsi="Century Gothic"/>
          <w:b/>
          <w:color w:val="FF0000"/>
          <w:szCs w:val="20"/>
        </w:rPr>
        <w:t xml:space="preserve"> au dimanche </w:t>
      </w:r>
      <w:r w:rsidR="00493C23">
        <w:rPr>
          <w:rFonts w:ascii="Century Gothic" w:hAnsi="Century Gothic"/>
          <w:b/>
          <w:color w:val="FF0000"/>
          <w:szCs w:val="20"/>
        </w:rPr>
        <w:t>0</w:t>
      </w:r>
      <w:r w:rsidR="000E692E">
        <w:rPr>
          <w:rFonts w:ascii="Century Gothic" w:hAnsi="Century Gothic"/>
          <w:b/>
          <w:color w:val="FF0000"/>
          <w:szCs w:val="20"/>
        </w:rPr>
        <w:t>7</w:t>
      </w:r>
      <w:r w:rsidR="00FF2BBA" w:rsidRPr="00405AB1">
        <w:rPr>
          <w:rFonts w:ascii="Century Gothic" w:hAnsi="Century Gothic"/>
          <w:b/>
          <w:color w:val="FF0000"/>
          <w:szCs w:val="20"/>
        </w:rPr>
        <w:t xml:space="preserve"> juillet 201</w:t>
      </w:r>
      <w:r w:rsidR="000E692E">
        <w:rPr>
          <w:rFonts w:ascii="Century Gothic" w:hAnsi="Century Gothic"/>
          <w:b/>
          <w:color w:val="FF0000"/>
          <w:szCs w:val="20"/>
        </w:rPr>
        <w:t>9</w:t>
      </w:r>
      <w:r w:rsidR="00FF2BBA" w:rsidRPr="00405AB1">
        <w:rPr>
          <w:rFonts w:ascii="Century Gothic" w:hAnsi="Century Gothic"/>
          <w:b/>
          <w:color w:val="FF0000"/>
          <w:szCs w:val="20"/>
        </w:rPr>
        <w:t xml:space="preserve">. </w:t>
      </w:r>
      <w:r w:rsidR="008716E3" w:rsidRPr="00405AB1">
        <w:rPr>
          <w:rFonts w:ascii="Century Gothic" w:hAnsi="Century Gothic"/>
          <w:b/>
          <w:color w:val="FF0000"/>
          <w:szCs w:val="20"/>
        </w:rPr>
        <w:t xml:space="preserve">Elle </w:t>
      </w:r>
      <w:r w:rsidR="00FF2BBA" w:rsidRPr="00405AB1">
        <w:rPr>
          <w:rFonts w:ascii="Century Gothic" w:hAnsi="Century Gothic"/>
          <w:b/>
          <w:color w:val="FF0000"/>
          <w:szCs w:val="20"/>
        </w:rPr>
        <w:t>sera</w:t>
      </w:r>
      <w:r w:rsidR="008716E3" w:rsidRPr="00405AB1">
        <w:rPr>
          <w:rFonts w:ascii="Century Gothic" w:hAnsi="Century Gothic"/>
          <w:b/>
          <w:color w:val="FF0000"/>
          <w:szCs w:val="20"/>
        </w:rPr>
        <w:t xml:space="preserve"> accessible </w:t>
      </w:r>
      <w:r w:rsidR="00470DED" w:rsidRPr="00405AB1">
        <w:rPr>
          <w:rFonts w:ascii="Century Gothic" w:hAnsi="Century Gothic"/>
          <w:b/>
          <w:color w:val="FF0000"/>
          <w:szCs w:val="20"/>
        </w:rPr>
        <w:t>au public</w:t>
      </w:r>
      <w:r w:rsidR="00B82198" w:rsidRPr="00405AB1">
        <w:rPr>
          <w:rFonts w:ascii="Century Gothic" w:hAnsi="Century Gothic"/>
          <w:b/>
          <w:color w:val="FF0000"/>
          <w:szCs w:val="20"/>
        </w:rPr>
        <w:t>,</w:t>
      </w:r>
      <w:r w:rsidR="00470DED" w:rsidRPr="00405AB1">
        <w:rPr>
          <w:rFonts w:ascii="Century Gothic" w:hAnsi="Century Gothic"/>
          <w:b/>
          <w:color w:val="FF0000"/>
          <w:szCs w:val="20"/>
        </w:rPr>
        <w:t xml:space="preserve"> </w:t>
      </w:r>
      <w:r w:rsidR="00FF2BBA" w:rsidRPr="00405AB1">
        <w:rPr>
          <w:rFonts w:ascii="Century Gothic" w:hAnsi="Century Gothic"/>
          <w:b/>
          <w:color w:val="FF0000"/>
          <w:szCs w:val="20"/>
        </w:rPr>
        <w:t xml:space="preserve">les </w:t>
      </w:r>
      <w:r w:rsidR="00B82198" w:rsidRPr="00405AB1">
        <w:rPr>
          <w:rFonts w:ascii="Century Gothic" w:hAnsi="Century Gothic"/>
          <w:b/>
          <w:color w:val="FF0000"/>
          <w:szCs w:val="20"/>
        </w:rPr>
        <w:t xml:space="preserve">samedi et dimanche, </w:t>
      </w:r>
      <w:r w:rsidR="00FF2BBA" w:rsidRPr="00405AB1">
        <w:rPr>
          <w:rFonts w:ascii="Century Gothic" w:hAnsi="Century Gothic"/>
          <w:b/>
          <w:color w:val="FF0000"/>
          <w:szCs w:val="20"/>
        </w:rPr>
        <w:t xml:space="preserve">de </w:t>
      </w:r>
      <w:r w:rsidR="00470DED" w:rsidRPr="00405AB1">
        <w:rPr>
          <w:rFonts w:ascii="Century Gothic" w:hAnsi="Century Gothic"/>
          <w:b/>
          <w:color w:val="FF0000"/>
          <w:szCs w:val="20"/>
        </w:rPr>
        <w:t>1</w:t>
      </w:r>
      <w:r w:rsidR="00FF2BBA" w:rsidRPr="00405AB1">
        <w:rPr>
          <w:rFonts w:ascii="Century Gothic" w:hAnsi="Century Gothic"/>
          <w:b/>
          <w:color w:val="FF0000"/>
          <w:szCs w:val="20"/>
        </w:rPr>
        <w:t>1</w:t>
      </w:r>
      <w:r w:rsidR="00470DED" w:rsidRPr="00405AB1">
        <w:rPr>
          <w:rFonts w:ascii="Century Gothic" w:hAnsi="Century Gothic"/>
          <w:b/>
          <w:color w:val="FF0000"/>
          <w:szCs w:val="20"/>
        </w:rPr>
        <w:t xml:space="preserve"> à 18 H</w:t>
      </w:r>
      <w:r w:rsidR="00FF2BBA" w:rsidRPr="00405AB1">
        <w:rPr>
          <w:rFonts w:ascii="Century Gothic" w:hAnsi="Century Gothic"/>
          <w:b/>
          <w:color w:val="FF0000"/>
          <w:szCs w:val="20"/>
        </w:rPr>
        <w:t xml:space="preserve"> </w:t>
      </w:r>
      <w:r w:rsidR="00493C23">
        <w:rPr>
          <w:rFonts w:ascii="Century Gothic" w:hAnsi="Century Gothic"/>
          <w:b/>
          <w:color w:val="FF0000"/>
          <w:szCs w:val="20"/>
        </w:rPr>
        <w:t>0</w:t>
      </w:r>
      <w:r w:rsidR="00FF2BBA" w:rsidRPr="00405AB1">
        <w:rPr>
          <w:rFonts w:ascii="Century Gothic" w:hAnsi="Century Gothic"/>
          <w:b/>
          <w:color w:val="FF0000"/>
          <w:szCs w:val="20"/>
        </w:rPr>
        <w:t>0</w:t>
      </w:r>
      <w:r w:rsidR="00470DED" w:rsidRPr="00405AB1">
        <w:rPr>
          <w:rFonts w:ascii="Century Gothic" w:hAnsi="Century Gothic"/>
          <w:b/>
          <w:color w:val="FF0000"/>
          <w:szCs w:val="20"/>
        </w:rPr>
        <w:t>.</w:t>
      </w:r>
    </w:p>
    <w:p w14:paraId="5AD78F92" w14:textId="77777777" w:rsidR="008716E3" w:rsidRPr="00F51B91" w:rsidRDefault="008716E3" w:rsidP="008716E3">
      <w:pPr>
        <w:pStyle w:val="Pieddepage"/>
        <w:tabs>
          <w:tab w:val="clear" w:pos="4536"/>
          <w:tab w:val="clear" w:pos="9072"/>
        </w:tabs>
        <w:ind w:left="1134"/>
        <w:rPr>
          <w:rFonts w:ascii="Century Gothic" w:hAnsi="Century Gothic"/>
          <w:color w:val="FF0000"/>
          <w:szCs w:val="20"/>
        </w:rPr>
      </w:pPr>
    </w:p>
    <w:p w14:paraId="1AABB380" w14:textId="37310A78" w:rsidR="00B747E0" w:rsidRPr="00F51B91" w:rsidRDefault="008716E3" w:rsidP="008716E3">
      <w:pPr>
        <w:pStyle w:val="Pieddepage"/>
        <w:numPr>
          <w:ilvl w:val="0"/>
          <w:numId w:val="9"/>
        </w:numPr>
        <w:tabs>
          <w:tab w:val="clear" w:pos="360"/>
          <w:tab w:val="clear" w:pos="4536"/>
          <w:tab w:val="clear" w:pos="9072"/>
        </w:tabs>
        <w:ind w:left="1134" w:firstLine="0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 xml:space="preserve">Le dépôt </w:t>
      </w:r>
      <w:r w:rsidR="00FF2BBA" w:rsidRPr="00F51B91">
        <w:rPr>
          <w:rFonts w:ascii="Century Gothic" w:hAnsi="Century Gothic"/>
          <w:szCs w:val="20"/>
        </w:rPr>
        <w:t xml:space="preserve">et l’accrochage des </w:t>
      </w:r>
      <w:r w:rsidRPr="00F51B91">
        <w:rPr>
          <w:rFonts w:ascii="Century Gothic" w:hAnsi="Century Gothic"/>
          <w:szCs w:val="20"/>
        </w:rPr>
        <w:t xml:space="preserve">œuvres se fera </w:t>
      </w:r>
      <w:r w:rsidRPr="00B82198">
        <w:rPr>
          <w:rFonts w:ascii="Century Gothic" w:hAnsi="Century Gothic"/>
          <w:b/>
          <w:szCs w:val="20"/>
        </w:rPr>
        <w:t xml:space="preserve">le </w:t>
      </w:r>
      <w:r w:rsidR="00FF2BBA" w:rsidRPr="00B82198">
        <w:rPr>
          <w:rFonts w:ascii="Century Gothic" w:hAnsi="Century Gothic"/>
          <w:b/>
          <w:szCs w:val="20"/>
        </w:rPr>
        <w:t xml:space="preserve">vendredi </w:t>
      </w:r>
      <w:r w:rsidR="00493C23">
        <w:rPr>
          <w:rFonts w:ascii="Century Gothic" w:hAnsi="Century Gothic"/>
          <w:b/>
          <w:szCs w:val="20"/>
        </w:rPr>
        <w:t>0</w:t>
      </w:r>
      <w:r w:rsidR="000E692E">
        <w:rPr>
          <w:rFonts w:ascii="Century Gothic" w:hAnsi="Century Gothic"/>
          <w:b/>
          <w:szCs w:val="20"/>
        </w:rPr>
        <w:t>5</w:t>
      </w:r>
      <w:r w:rsidRPr="00B82198">
        <w:rPr>
          <w:rFonts w:ascii="Century Gothic" w:hAnsi="Century Gothic"/>
          <w:b/>
          <w:szCs w:val="20"/>
        </w:rPr>
        <w:t xml:space="preserve"> </w:t>
      </w:r>
      <w:r w:rsidR="005271CC" w:rsidRPr="00B82198">
        <w:rPr>
          <w:rFonts w:ascii="Century Gothic" w:hAnsi="Century Gothic"/>
          <w:b/>
          <w:szCs w:val="20"/>
        </w:rPr>
        <w:t>j</w:t>
      </w:r>
      <w:r w:rsidRPr="00B82198">
        <w:rPr>
          <w:rFonts w:ascii="Century Gothic" w:hAnsi="Century Gothic"/>
          <w:b/>
          <w:szCs w:val="20"/>
        </w:rPr>
        <w:t>uillet 201</w:t>
      </w:r>
      <w:r w:rsidR="000E692E">
        <w:rPr>
          <w:rFonts w:ascii="Century Gothic" w:hAnsi="Century Gothic"/>
          <w:b/>
          <w:szCs w:val="20"/>
        </w:rPr>
        <w:t>9</w:t>
      </w:r>
      <w:r w:rsidR="005B5231" w:rsidRPr="00B82198">
        <w:rPr>
          <w:rFonts w:ascii="Century Gothic" w:hAnsi="Century Gothic"/>
          <w:b/>
          <w:szCs w:val="20"/>
        </w:rPr>
        <w:t>,</w:t>
      </w:r>
      <w:r w:rsidRPr="00B82198">
        <w:rPr>
          <w:rFonts w:ascii="Century Gothic" w:hAnsi="Century Gothic"/>
          <w:b/>
          <w:szCs w:val="20"/>
        </w:rPr>
        <w:t xml:space="preserve"> entre 1</w:t>
      </w:r>
      <w:r w:rsidR="00FF2BBA" w:rsidRPr="00B82198">
        <w:rPr>
          <w:rFonts w:ascii="Century Gothic" w:hAnsi="Century Gothic"/>
          <w:b/>
          <w:szCs w:val="20"/>
        </w:rPr>
        <w:t>3</w:t>
      </w:r>
      <w:r w:rsidRPr="00B82198">
        <w:rPr>
          <w:rFonts w:ascii="Century Gothic" w:hAnsi="Century Gothic"/>
          <w:b/>
          <w:szCs w:val="20"/>
        </w:rPr>
        <w:t xml:space="preserve"> et 1</w:t>
      </w:r>
      <w:r w:rsidR="00493C23">
        <w:rPr>
          <w:rFonts w:ascii="Century Gothic" w:hAnsi="Century Gothic"/>
          <w:b/>
          <w:szCs w:val="20"/>
        </w:rPr>
        <w:t>6h30</w:t>
      </w:r>
      <w:r w:rsidRPr="00B82198">
        <w:rPr>
          <w:rFonts w:ascii="Century Gothic" w:hAnsi="Century Gothic"/>
          <w:b/>
          <w:szCs w:val="20"/>
        </w:rPr>
        <w:t xml:space="preserve"> h</w:t>
      </w:r>
      <w:r w:rsidR="005B5231" w:rsidRPr="00B82198">
        <w:rPr>
          <w:rFonts w:ascii="Century Gothic" w:hAnsi="Century Gothic"/>
          <w:b/>
          <w:szCs w:val="20"/>
        </w:rPr>
        <w:t>eures</w:t>
      </w:r>
      <w:r w:rsidRPr="00B82198">
        <w:rPr>
          <w:rFonts w:ascii="Century Gothic" w:hAnsi="Century Gothic"/>
          <w:b/>
          <w:szCs w:val="20"/>
        </w:rPr>
        <w:t xml:space="preserve"> maximum</w:t>
      </w:r>
      <w:r w:rsidRPr="00F51B91">
        <w:rPr>
          <w:rFonts w:ascii="Century Gothic" w:hAnsi="Century Gothic"/>
          <w:szCs w:val="20"/>
        </w:rPr>
        <w:t xml:space="preserve">.  Les exposants </w:t>
      </w:r>
      <w:r w:rsidRPr="00B82198">
        <w:rPr>
          <w:rFonts w:ascii="Century Gothic" w:hAnsi="Century Gothic"/>
          <w:b/>
          <w:szCs w:val="20"/>
          <w:u w:val="single"/>
        </w:rPr>
        <w:t>devront fournir eux-mêmes les chaînes et crochets</w:t>
      </w:r>
      <w:r w:rsidRPr="00B82198">
        <w:rPr>
          <w:rFonts w:ascii="Century Gothic" w:hAnsi="Century Gothic"/>
          <w:b/>
          <w:szCs w:val="20"/>
        </w:rPr>
        <w:t xml:space="preserve"> </w:t>
      </w:r>
      <w:r w:rsidRPr="00F51B91">
        <w:rPr>
          <w:rFonts w:ascii="Century Gothic" w:hAnsi="Century Gothic"/>
          <w:szCs w:val="20"/>
        </w:rPr>
        <w:t xml:space="preserve">(montage par les exposants à l’endroit prévu par le comité organisateur). </w:t>
      </w:r>
      <w:r w:rsidR="00B747E0" w:rsidRPr="00F51B91">
        <w:rPr>
          <w:rFonts w:ascii="Century Gothic" w:hAnsi="Century Gothic"/>
          <w:szCs w:val="20"/>
        </w:rPr>
        <w:br/>
      </w:r>
    </w:p>
    <w:p w14:paraId="4811F8B6" w14:textId="252A1DBC" w:rsidR="00470DED" w:rsidRPr="00F51B91" w:rsidRDefault="00B747E0" w:rsidP="00B747E0">
      <w:pPr>
        <w:pStyle w:val="Pieddepage"/>
        <w:numPr>
          <w:ilvl w:val="0"/>
          <w:numId w:val="9"/>
        </w:numPr>
        <w:tabs>
          <w:tab w:val="clear" w:pos="360"/>
          <w:tab w:val="clear" w:pos="4536"/>
          <w:tab w:val="clear" w:pos="9072"/>
        </w:tabs>
        <w:ind w:left="1134" w:firstLine="0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 xml:space="preserve"> </w:t>
      </w:r>
      <w:r w:rsidR="004F231B" w:rsidRPr="00F51B91">
        <w:rPr>
          <w:rFonts w:ascii="Century Gothic" w:hAnsi="Century Gothic"/>
          <w:szCs w:val="20"/>
        </w:rPr>
        <w:t xml:space="preserve">Les œuvres ne pourront pas </w:t>
      </w:r>
      <w:r w:rsidR="004F231B" w:rsidRPr="00F51B91">
        <w:rPr>
          <w:rFonts w:ascii="Century Gothic" w:hAnsi="Century Gothic"/>
          <w:szCs w:val="20"/>
          <w:u w:val="single"/>
        </w:rPr>
        <w:t>dépasser 90 cm de largeur – cadre compris.</w:t>
      </w:r>
      <w:r w:rsidR="004F231B" w:rsidRPr="00F51B91">
        <w:rPr>
          <w:rFonts w:ascii="Century Gothic" w:hAnsi="Century Gothic"/>
          <w:szCs w:val="20"/>
        </w:rPr>
        <w:t xml:space="preserve"> </w:t>
      </w:r>
      <w:r w:rsidR="00470DED" w:rsidRPr="00F51B91">
        <w:rPr>
          <w:rFonts w:ascii="Century Gothic" w:hAnsi="Century Gothic"/>
          <w:szCs w:val="20"/>
        </w:rPr>
        <w:br/>
      </w:r>
    </w:p>
    <w:p w14:paraId="7EDBC11C" w14:textId="568D8784" w:rsidR="00FF2BBA" w:rsidRPr="00F51B91" w:rsidRDefault="00F51B91" w:rsidP="00B747E0">
      <w:pPr>
        <w:pStyle w:val="Pieddepage"/>
        <w:tabs>
          <w:tab w:val="clear" w:pos="4536"/>
          <w:tab w:val="clear" w:pos="9072"/>
        </w:tabs>
        <w:ind w:left="1080"/>
        <w:rPr>
          <w:rFonts w:ascii="Century Gothic" w:hAnsi="Century Gothic"/>
          <w:b/>
          <w:szCs w:val="20"/>
          <w:u w:val="single"/>
        </w:rPr>
      </w:pPr>
      <w:r>
        <w:rPr>
          <w:rFonts w:ascii="Century Gothic" w:hAnsi="Century Gothic"/>
          <w:szCs w:val="20"/>
        </w:rPr>
        <w:t>Pour les grilles, l</w:t>
      </w:r>
      <w:r w:rsidR="00470DED" w:rsidRPr="00F51B91">
        <w:rPr>
          <w:rFonts w:ascii="Century Gothic" w:hAnsi="Century Gothic"/>
          <w:szCs w:val="20"/>
        </w:rPr>
        <w:t xml:space="preserve">a surface dont vous disposerez est de </w:t>
      </w:r>
      <w:r w:rsidR="00470DED" w:rsidRPr="00F51B91">
        <w:rPr>
          <w:rFonts w:ascii="Century Gothic" w:hAnsi="Century Gothic"/>
          <w:b/>
          <w:szCs w:val="20"/>
          <w:u w:val="single"/>
        </w:rPr>
        <w:t xml:space="preserve">deux </w:t>
      </w:r>
      <w:r w:rsidR="00FF2BBA" w:rsidRPr="00F51B91">
        <w:rPr>
          <w:rFonts w:ascii="Century Gothic" w:hAnsi="Century Gothic"/>
          <w:b/>
          <w:szCs w:val="20"/>
          <w:u w:val="single"/>
        </w:rPr>
        <w:t>faces</w:t>
      </w:r>
      <w:r w:rsidR="005B5231" w:rsidRPr="00F51B91">
        <w:rPr>
          <w:rFonts w:ascii="Century Gothic" w:hAnsi="Century Gothic"/>
          <w:b/>
          <w:szCs w:val="20"/>
          <w:u w:val="single"/>
        </w:rPr>
        <w:t xml:space="preserve"> d’environ</w:t>
      </w:r>
      <w:r w:rsidR="00470DED" w:rsidRPr="00F51B91">
        <w:rPr>
          <w:rFonts w:ascii="Century Gothic" w:hAnsi="Century Gothic"/>
          <w:b/>
          <w:szCs w:val="20"/>
          <w:u w:val="single"/>
        </w:rPr>
        <w:t xml:space="preserve"> </w:t>
      </w:r>
      <w:r w:rsidR="00260A58">
        <w:rPr>
          <w:rFonts w:ascii="Century Gothic" w:hAnsi="Century Gothic"/>
          <w:b/>
          <w:szCs w:val="20"/>
          <w:u w:val="single"/>
        </w:rPr>
        <w:t>1</w:t>
      </w:r>
      <w:r w:rsidR="00470DED" w:rsidRPr="00F51B91">
        <w:rPr>
          <w:rFonts w:ascii="Century Gothic" w:hAnsi="Century Gothic"/>
          <w:b/>
          <w:szCs w:val="20"/>
          <w:u w:val="single"/>
        </w:rPr>
        <w:t xml:space="preserve"> m de largeur chacun</w:t>
      </w:r>
      <w:r w:rsidR="00FF2BBA" w:rsidRPr="00F51B91">
        <w:rPr>
          <w:rFonts w:ascii="Century Gothic" w:hAnsi="Century Gothic"/>
          <w:b/>
          <w:szCs w:val="20"/>
          <w:u w:val="single"/>
        </w:rPr>
        <w:t>e.</w:t>
      </w:r>
      <w:r w:rsidR="009B27FC" w:rsidRPr="00F51B91">
        <w:rPr>
          <w:rFonts w:ascii="Century Gothic" w:hAnsi="Century Gothic"/>
          <w:b/>
          <w:szCs w:val="20"/>
          <w:u w:val="single"/>
        </w:rPr>
        <w:t xml:space="preserve">  </w:t>
      </w:r>
      <w:r w:rsidR="00260A58">
        <w:rPr>
          <w:rFonts w:ascii="Century Gothic" w:hAnsi="Century Gothic"/>
          <w:b/>
          <w:szCs w:val="20"/>
          <w:u w:val="single"/>
        </w:rPr>
        <w:t>Cependant, c</w:t>
      </w:r>
      <w:r w:rsidR="00FF2BBA" w:rsidRPr="00F51B91">
        <w:rPr>
          <w:rFonts w:ascii="Century Gothic" w:hAnsi="Century Gothic"/>
          <w:b/>
          <w:szCs w:val="20"/>
          <w:u w:val="single"/>
        </w:rPr>
        <w:t xml:space="preserve">es surfaces </w:t>
      </w:r>
      <w:r w:rsidR="00470DED" w:rsidRPr="00F51B91">
        <w:rPr>
          <w:rFonts w:ascii="Century Gothic" w:hAnsi="Century Gothic"/>
          <w:b/>
          <w:szCs w:val="20"/>
          <w:u w:val="single"/>
        </w:rPr>
        <w:t>ne seront pas forcément</w:t>
      </w:r>
      <w:r w:rsidR="00FF2BBA" w:rsidRPr="00F51B91">
        <w:rPr>
          <w:rFonts w:ascii="Century Gothic" w:hAnsi="Century Gothic"/>
          <w:b/>
          <w:szCs w:val="20"/>
          <w:u w:val="single"/>
        </w:rPr>
        <w:t>,</w:t>
      </w:r>
      <w:r w:rsidR="00470DED" w:rsidRPr="00F51B91">
        <w:rPr>
          <w:rFonts w:ascii="Century Gothic" w:hAnsi="Century Gothic"/>
          <w:b/>
          <w:szCs w:val="20"/>
          <w:u w:val="single"/>
        </w:rPr>
        <w:t xml:space="preserve"> </w:t>
      </w:r>
      <w:r w:rsidR="00FF2BBA" w:rsidRPr="00F51B91">
        <w:rPr>
          <w:rFonts w:ascii="Century Gothic" w:hAnsi="Century Gothic"/>
          <w:b/>
          <w:szCs w:val="20"/>
          <w:u w:val="single"/>
        </w:rPr>
        <w:t xml:space="preserve">ni </w:t>
      </w:r>
      <w:r w:rsidR="00470DED" w:rsidRPr="00F51B91">
        <w:rPr>
          <w:rFonts w:ascii="Century Gothic" w:hAnsi="Century Gothic"/>
          <w:b/>
          <w:szCs w:val="20"/>
          <w:u w:val="single"/>
        </w:rPr>
        <w:t>côt</w:t>
      </w:r>
      <w:r w:rsidR="00B747E0" w:rsidRPr="00F51B91">
        <w:rPr>
          <w:rFonts w:ascii="Century Gothic" w:hAnsi="Century Gothic"/>
          <w:b/>
          <w:szCs w:val="20"/>
          <w:u w:val="single"/>
        </w:rPr>
        <w:t>e</w:t>
      </w:r>
      <w:r w:rsidR="00470DED" w:rsidRPr="00F51B91">
        <w:rPr>
          <w:rFonts w:ascii="Century Gothic" w:hAnsi="Century Gothic"/>
          <w:b/>
          <w:szCs w:val="20"/>
          <w:u w:val="single"/>
        </w:rPr>
        <w:t xml:space="preserve"> à côt</w:t>
      </w:r>
      <w:r w:rsidR="00FF2BBA" w:rsidRPr="00F51B91">
        <w:rPr>
          <w:rFonts w:ascii="Century Gothic" w:hAnsi="Century Gothic"/>
          <w:b/>
          <w:szCs w:val="20"/>
          <w:u w:val="single"/>
        </w:rPr>
        <w:t>e, ni l’une derrière l’autre.</w:t>
      </w:r>
    </w:p>
    <w:p w14:paraId="747F3555" w14:textId="05D70EB1" w:rsidR="00470DED" w:rsidRPr="00F51B91" w:rsidRDefault="00FF2BBA" w:rsidP="00B747E0">
      <w:pPr>
        <w:pStyle w:val="Pieddepage"/>
        <w:tabs>
          <w:tab w:val="clear" w:pos="4536"/>
          <w:tab w:val="clear" w:pos="9072"/>
        </w:tabs>
        <w:ind w:left="1080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>Vous pourrez, cependant, les</w:t>
      </w:r>
      <w:r w:rsidR="00470DED" w:rsidRPr="00F51B91">
        <w:rPr>
          <w:rFonts w:ascii="Century Gothic" w:hAnsi="Century Gothic"/>
          <w:szCs w:val="20"/>
        </w:rPr>
        <w:t xml:space="preserve"> utiliser comme vous l’entendrez avec 2 ou plusieurs œuvres en fonction de</w:t>
      </w:r>
      <w:r w:rsidRPr="00F51B91">
        <w:rPr>
          <w:rFonts w:ascii="Century Gothic" w:hAnsi="Century Gothic"/>
          <w:szCs w:val="20"/>
        </w:rPr>
        <w:t xml:space="preserve"> vo</w:t>
      </w:r>
      <w:r w:rsidR="00470DED" w:rsidRPr="00F51B91">
        <w:rPr>
          <w:rFonts w:ascii="Century Gothic" w:hAnsi="Century Gothic"/>
          <w:szCs w:val="20"/>
        </w:rPr>
        <w:t>s formats</w:t>
      </w:r>
      <w:r w:rsidRPr="00F51B91">
        <w:rPr>
          <w:rFonts w:ascii="Century Gothic" w:hAnsi="Century Gothic"/>
          <w:szCs w:val="20"/>
        </w:rPr>
        <w:t xml:space="preserve"> et de la largeur indiquée ci-dessus.</w:t>
      </w:r>
      <w:r w:rsidR="00470DED" w:rsidRPr="00F51B91">
        <w:rPr>
          <w:rFonts w:ascii="Century Gothic" w:hAnsi="Century Gothic"/>
          <w:szCs w:val="20"/>
        </w:rPr>
        <w:t xml:space="preserve"> </w:t>
      </w:r>
      <w:r w:rsidR="00F51B91">
        <w:rPr>
          <w:rFonts w:ascii="Century Gothic" w:hAnsi="Century Gothic"/>
          <w:szCs w:val="20"/>
        </w:rPr>
        <w:t>En cas d’accrochage sur les murs, l’organisateur tentera de placer les œuvres les unes à côté des autres.</w:t>
      </w:r>
      <w:r w:rsidR="00470DED" w:rsidRPr="00F51B91">
        <w:rPr>
          <w:rFonts w:ascii="Century Gothic" w:hAnsi="Century Gothic"/>
          <w:szCs w:val="20"/>
        </w:rPr>
        <w:t xml:space="preserve"> </w:t>
      </w:r>
      <w:r w:rsidR="00470DED" w:rsidRPr="00F51B91">
        <w:rPr>
          <w:rFonts w:ascii="Century Gothic" w:hAnsi="Century Gothic"/>
          <w:szCs w:val="20"/>
        </w:rPr>
        <w:br/>
      </w:r>
    </w:p>
    <w:p w14:paraId="4F2DE834" w14:textId="3679B20E" w:rsidR="00B747E0" w:rsidRPr="00F51B91" w:rsidRDefault="008B3AF8" w:rsidP="00FC2D2E">
      <w:pPr>
        <w:pStyle w:val="Pieddepage"/>
        <w:numPr>
          <w:ilvl w:val="0"/>
          <w:numId w:val="9"/>
        </w:numPr>
        <w:tabs>
          <w:tab w:val="clear" w:pos="360"/>
          <w:tab w:val="clear" w:pos="4536"/>
          <w:tab w:val="clear" w:pos="9072"/>
        </w:tabs>
        <w:ind w:left="1134" w:firstLine="0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 xml:space="preserve">Pour ce qui concerne les œuvres en 3D, les artistes veilleront </w:t>
      </w:r>
      <w:r w:rsidRPr="00260A58">
        <w:rPr>
          <w:rFonts w:ascii="Century Gothic" w:hAnsi="Century Gothic"/>
          <w:b/>
          <w:szCs w:val="20"/>
          <w:u w:val="single"/>
        </w:rPr>
        <w:t xml:space="preserve">à fournir les </w:t>
      </w:r>
      <w:r w:rsidR="005B5231" w:rsidRPr="00260A58">
        <w:rPr>
          <w:rFonts w:ascii="Century Gothic" w:hAnsi="Century Gothic"/>
          <w:b/>
          <w:szCs w:val="20"/>
          <w:u w:val="single"/>
        </w:rPr>
        <w:t>supports nécessaires</w:t>
      </w:r>
      <w:r w:rsidRPr="00F51B91">
        <w:rPr>
          <w:rFonts w:ascii="Century Gothic" w:hAnsi="Century Gothic"/>
          <w:szCs w:val="20"/>
        </w:rPr>
        <w:t xml:space="preserve"> pour la présentation.</w:t>
      </w:r>
      <w:r w:rsidR="00462B72" w:rsidRPr="00F51B91">
        <w:rPr>
          <w:rFonts w:ascii="Century Gothic" w:hAnsi="Century Gothic"/>
          <w:szCs w:val="20"/>
        </w:rPr>
        <w:t xml:space="preserve"> Quatre œuvre</w:t>
      </w:r>
      <w:r w:rsidR="00874B21" w:rsidRPr="00F51B91">
        <w:rPr>
          <w:rFonts w:ascii="Century Gothic" w:hAnsi="Century Gothic"/>
          <w:szCs w:val="20"/>
        </w:rPr>
        <w:t>s</w:t>
      </w:r>
      <w:r w:rsidR="00462B72" w:rsidRPr="00F51B91">
        <w:rPr>
          <w:rFonts w:ascii="Century Gothic" w:hAnsi="Century Gothic"/>
          <w:szCs w:val="20"/>
        </w:rPr>
        <w:t xml:space="preserve"> peuvent être exp</w:t>
      </w:r>
      <w:r w:rsidR="00B57594" w:rsidRPr="00F51B91">
        <w:rPr>
          <w:rFonts w:ascii="Century Gothic" w:hAnsi="Century Gothic"/>
          <w:szCs w:val="20"/>
        </w:rPr>
        <w:t>osées</w:t>
      </w:r>
      <w:r w:rsidR="002B2B1D" w:rsidRPr="00F51B91">
        <w:rPr>
          <w:rFonts w:ascii="Century Gothic" w:hAnsi="Century Gothic"/>
          <w:szCs w:val="20"/>
        </w:rPr>
        <w:t>.</w:t>
      </w:r>
      <w:r w:rsidR="00B57594" w:rsidRPr="00F51B91">
        <w:rPr>
          <w:rFonts w:ascii="Century Gothic" w:hAnsi="Century Gothic"/>
          <w:szCs w:val="20"/>
        </w:rPr>
        <w:t xml:space="preserve"> </w:t>
      </w:r>
      <w:r w:rsidR="00B747E0" w:rsidRPr="00F51B91">
        <w:rPr>
          <w:rFonts w:ascii="Century Gothic" w:hAnsi="Century Gothic"/>
          <w:szCs w:val="20"/>
        </w:rPr>
        <w:br/>
      </w:r>
    </w:p>
    <w:p w14:paraId="2F31E324" w14:textId="06D4E5E4" w:rsidR="008B3AF8" w:rsidRPr="00F51B91" w:rsidRDefault="00B747E0" w:rsidP="00FC2D2E">
      <w:pPr>
        <w:pStyle w:val="Pieddepage"/>
        <w:numPr>
          <w:ilvl w:val="0"/>
          <w:numId w:val="9"/>
        </w:numPr>
        <w:tabs>
          <w:tab w:val="clear" w:pos="360"/>
          <w:tab w:val="clear" w:pos="4536"/>
          <w:tab w:val="clear" w:pos="9072"/>
        </w:tabs>
        <w:ind w:left="1134" w:firstLine="0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>Les f</w:t>
      </w:r>
      <w:r w:rsidR="00B57594" w:rsidRPr="00F51B91">
        <w:rPr>
          <w:rFonts w:ascii="Century Gothic" w:hAnsi="Century Gothic"/>
          <w:szCs w:val="20"/>
        </w:rPr>
        <w:t>rais de participation</w:t>
      </w:r>
      <w:r w:rsidRPr="00F51B91">
        <w:rPr>
          <w:rFonts w:ascii="Century Gothic" w:hAnsi="Century Gothic"/>
          <w:szCs w:val="20"/>
        </w:rPr>
        <w:t xml:space="preserve"> s’élèvent à</w:t>
      </w:r>
      <w:r w:rsidR="00B57594" w:rsidRPr="00F51B91">
        <w:rPr>
          <w:rFonts w:ascii="Century Gothic" w:hAnsi="Century Gothic"/>
          <w:szCs w:val="20"/>
        </w:rPr>
        <w:t xml:space="preserve"> </w:t>
      </w:r>
      <w:r w:rsidR="00470DED" w:rsidRPr="00F51B91">
        <w:rPr>
          <w:rFonts w:ascii="Century Gothic" w:hAnsi="Century Gothic"/>
          <w:szCs w:val="20"/>
        </w:rPr>
        <w:t>4</w:t>
      </w:r>
      <w:r w:rsidR="000E692E">
        <w:rPr>
          <w:rFonts w:ascii="Century Gothic" w:hAnsi="Century Gothic"/>
          <w:szCs w:val="20"/>
        </w:rPr>
        <w:t>5</w:t>
      </w:r>
      <w:r w:rsidRPr="00F51B91">
        <w:rPr>
          <w:rFonts w:ascii="Century Gothic" w:hAnsi="Century Gothic"/>
          <w:szCs w:val="20"/>
        </w:rPr>
        <w:t xml:space="preserve"> €</w:t>
      </w:r>
      <w:r w:rsidR="009B27FC" w:rsidRPr="00F51B91">
        <w:rPr>
          <w:rFonts w:ascii="Century Gothic" w:hAnsi="Century Gothic"/>
          <w:szCs w:val="20"/>
        </w:rPr>
        <w:t xml:space="preserve"> (</w:t>
      </w:r>
      <w:r w:rsidR="00BB2589">
        <w:rPr>
          <w:rFonts w:ascii="Century Gothic" w:hAnsi="Century Gothic"/>
          <w:szCs w:val="20"/>
        </w:rPr>
        <w:t xml:space="preserve">Règlement au </w:t>
      </w:r>
      <w:r w:rsidR="009B27FC" w:rsidRPr="00F51B91">
        <w:rPr>
          <w:rFonts w:ascii="Century Gothic" w:hAnsi="Century Gothic"/>
          <w:szCs w:val="20"/>
        </w:rPr>
        <w:t xml:space="preserve">N° de compte </w:t>
      </w:r>
      <w:r w:rsidR="00BB2589">
        <w:rPr>
          <w:rFonts w:ascii="Century Gothic" w:hAnsi="Century Gothic"/>
          <w:szCs w:val="20"/>
        </w:rPr>
        <w:t xml:space="preserve">spécifié </w:t>
      </w:r>
      <w:r w:rsidR="009B27FC" w:rsidRPr="00F51B91">
        <w:rPr>
          <w:rFonts w:ascii="Century Gothic" w:hAnsi="Century Gothic"/>
          <w:szCs w:val="20"/>
        </w:rPr>
        <w:t>ci-dessous).</w:t>
      </w:r>
      <w:r w:rsidR="00462B72" w:rsidRPr="00F51B91">
        <w:rPr>
          <w:rFonts w:ascii="Century Gothic" w:hAnsi="Century Gothic"/>
          <w:szCs w:val="20"/>
        </w:rPr>
        <w:br/>
      </w:r>
      <w:r w:rsidR="008B3AF8" w:rsidRPr="00F51B91">
        <w:rPr>
          <w:rFonts w:ascii="Century Gothic" w:hAnsi="Century Gothic"/>
          <w:szCs w:val="20"/>
        </w:rPr>
        <w:t xml:space="preserve"> </w:t>
      </w:r>
    </w:p>
    <w:p w14:paraId="631D88B1" w14:textId="2CE59695" w:rsidR="006E0777" w:rsidRPr="00F51B91" w:rsidRDefault="009B27FC" w:rsidP="001F21EA">
      <w:pPr>
        <w:pStyle w:val="Pieddepage"/>
        <w:numPr>
          <w:ilvl w:val="0"/>
          <w:numId w:val="9"/>
        </w:numPr>
        <w:tabs>
          <w:tab w:val="clear" w:pos="360"/>
          <w:tab w:val="clear" w:pos="4536"/>
          <w:tab w:val="clear" w:pos="9072"/>
        </w:tabs>
        <w:ind w:left="1134" w:firstLine="0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 xml:space="preserve">S’il le souhaite, l’artiste placera </w:t>
      </w:r>
      <w:r w:rsidR="00493C23">
        <w:rPr>
          <w:rFonts w:ascii="Century Gothic" w:hAnsi="Century Gothic"/>
          <w:szCs w:val="20"/>
        </w:rPr>
        <w:t xml:space="preserve">sa publicité </w:t>
      </w:r>
      <w:r w:rsidR="006E0777" w:rsidRPr="00F51B91">
        <w:rPr>
          <w:rFonts w:ascii="Century Gothic" w:hAnsi="Century Gothic"/>
          <w:szCs w:val="20"/>
        </w:rPr>
        <w:t xml:space="preserve">sur </w:t>
      </w:r>
      <w:r w:rsidR="00493C23">
        <w:rPr>
          <w:rFonts w:ascii="Century Gothic" w:hAnsi="Century Gothic"/>
          <w:szCs w:val="20"/>
        </w:rPr>
        <w:t>les murs et/ou grilles</w:t>
      </w:r>
      <w:r w:rsidRPr="00F51B91">
        <w:rPr>
          <w:rFonts w:ascii="Century Gothic" w:hAnsi="Century Gothic"/>
          <w:szCs w:val="20"/>
        </w:rPr>
        <w:t xml:space="preserve">. Elle </w:t>
      </w:r>
      <w:r w:rsidR="006E0777" w:rsidRPr="00F51B91">
        <w:rPr>
          <w:rFonts w:ascii="Century Gothic" w:hAnsi="Century Gothic"/>
          <w:szCs w:val="20"/>
        </w:rPr>
        <w:t xml:space="preserve">mentionnera </w:t>
      </w:r>
      <w:r w:rsidR="00260A58">
        <w:rPr>
          <w:rFonts w:ascii="Century Gothic" w:hAnsi="Century Gothic"/>
          <w:szCs w:val="20"/>
        </w:rPr>
        <w:t>l</w:t>
      </w:r>
      <w:r w:rsidR="00493C23">
        <w:rPr>
          <w:rFonts w:ascii="Century Gothic" w:hAnsi="Century Gothic"/>
          <w:szCs w:val="20"/>
        </w:rPr>
        <w:t>es</w:t>
      </w:r>
      <w:r w:rsidR="006E0777" w:rsidRPr="00F51B91">
        <w:rPr>
          <w:rFonts w:ascii="Century Gothic" w:hAnsi="Century Gothic"/>
          <w:szCs w:val="20"/>
        </w:rPr>
        <w:t xml:space="preserve"> titre</w:t>
      </w:r>
      <w:r w:rsidR="00493C23">
        <w:rPr>
          <w:rFonts w:ascii="Century Gothic" w:hAnsi="Century Gothic"/>
          <w:szCs w:val="20"/>
        </w:rPr>
        <w:t xml:space="preserve">s, </w:t>
      </w:r>
      <w:r w:rsidR="006E0777" w:rsidRPr="00F51B91">
        <w:rPr>
          <w:rFonts w:ascii="Century Gothic" w:hAnsi="Century Gothic"/>
          <w:szCs w:val="20"/>
        </w:rPr>
        <w:t>prix et coordonnées de l’artiste.</w:t>
      </w:r>
    </w:p>
    <w:p w14:paraId="7F11D94B" w14:textId="77777777" w:rsidR="003E19B1" w:rsidRPr="00F51B91" w:rsidRDefault="003E19B1" w:rsidP="003E19B1">
      <w:pPr>
        <w:pStyle w:val="Pieddepage"/>
        <w:tabs>
          <w:tab w:val="clear" w:pos="4536"/>
          <w:tab w:val="clear" w:pos="9072"/>
        </w:tabs>
        <w:ind w:left="1134"/>
        <w:rPr>
          <w:rFonts w:ascii="Century Gothic" w:hAnsi="Century Gothic"/>
          <w:szCs w:val="20"/>
        </w:rPr>
      </w:pPr>
    </w:p>
    <w:p w14:paraId="05A382A8" w14:textId="4ECBFCBF" w:rsidR="002B2B1D" w:rsidRPr="00BB2589" w:rsidRDefault="006E0777" w:rsidP="00CF71DA">
      <w:pPr>
        <w:pStyle w:val="Pieddepage"/>
        <w:numPr>
          <w:ilvl w:val="0"/>
          <w:numId w:val="9"/>
        </w:numPr>
        <w:tabs>
          <w:tab w:val="clear" w:pos="360"/>
          <w:tab w:val="clear" w:pos="4536"/>
          <w:tab w:val="clear" w:pos="9072"/>
        </w:tabs>
        <w:ind w:left="1134" w:firstLine="0"/>
        <w:rPr>
          <w:rFonts w:ascii="Century Gothic" w:hAnsi="Century Gothic"/>
          <w:szCs w:val="20"/>
        </w:rPr>
      </w:pPr>
      <w:r w:rsidRPr="00BB2589">
        <w:rPr>
          <w:rFonts w:ascii="Century Gothic" w:hAnsi="Century Gothic"/>
          <w:szCs w:val="20"/>
        </w:rPr>
        <w:t xml:space="preserve"> Les œuvres pourront être mises en vente durant l’exposition. Les artistes traiteront directement avec les acheteurs, sans intervention du Comité organisateur. Le Comité organisateur ne prend</w:t>
      </w:r>
      <w:r w:rsidR="00BB2589">
        <w:rPr>
          <w:rFonts w:ascii="Century Gothic" w:hAnsi="Century Gothic"/>
          <w:szCs w:val="20"/>
        </w:rPr>
        <w:t xml:space="preserve"> </w:t>
      </w:r>
      <w:r w:rsidRPr="00BB2589">
        <w:rPr>
          <w:rFonts w:ascii="Century Gothic" w:hAnsi="Century Gothic"/>
          <w:szCs w:val="20"/>
        </w:rPr>
        <w:t>aucune responsabilité en cas de dégâts éventuels aux œuvres, chaque exposant étant libre d’être son propre assureur.</w:t>
      </w:r>
      <w:r w:rsidR="005271CC" w:rsidRPr="00BB2589">
        <w:rPr>
          <w:rFonts w:ascii="Century Gothic" w:hAnsi="Century Gothic"/>
          <w:szCs w:val="20"/>
        </w:rPr>
        <w:t xml:space="preserve"> De même, il ne prendra aucune commission sur les ventes. </w:t>
      </w:r>
      <w:r w:rsidR="002B2B1D" w:rsidRPr="00BB2589">
        <w:rPr>
          <w:rFonts w:ascii="Century Gothic" w:hAnsi="Century Gothic"/>
          <w:szCs w:val="20"/>
        </w:rPr>
        <w:br/>
      </w:r>
    </w:p>
    <w:p w14:paraId="6765FE2D" w14:textId="40991888" w:rsidR="008716E3" w:rsidRPr="00F51B91" w:rsidRDefault="00E507C5" w:rsidP="00E507C5">
      <w:pPr>
        <w:pStyle w:val="Pieddepage"/>
        <w:tabs>
          <w:tab w:val="clear" w:pos="4536"/>
          <w:tab w:val="clear" w:pos="9072"/>
        </w:tabs>
        <w:ind w:left="1134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 xml:space="preserve">10. </w:t>
      </w:r>
      <w:r w:rsidR="008716E3" w:rsidRPr="00F51B91">
        <w:rPr>
          <w:rFonts w:ascii="Century Gothic" w:hAnsi="Century Gothic"/>
          <w:szCs w:val="20"/>
        </w:rPr>
        <w:t xml:space="preserve">Le vernissage est prévu le vendredi </w:t>
      </w:r>
      <w:r w:rsidR="00493C23">
        <w:rPr>
          <w:rFonts w:ascii="Century Gothic" w:hAnsi="Century Gothic"/>
          <w:szCs w:val="20"/>
        </w:rPr>
        <w:t>0</w:t>
      </w:r>
      <w:r w:rsidR="000E692E">
        <w:rPr>
          <w:rFonts w:ascii="Century Gothic" w:hAnsi="Century Gothic"/>
          <w:szCs w:val="20"/>
        </w:rPr>
        <w:t>5</w:t>
      </w:r>
      <w:r w:rsidR="008716E3" w:rsidRPr="00F51B91">
        <w:rPr>
          <w:rFonts w:ascii="Century Gothic" w:hAnsi="Century Gothic"/>
          <w:szCs w:val="20"/>
        </w:rPr>
        <w:t xml:space="preserve"> Juillet 201</w:t>
      </w:r>
      <w:r w:rsidR="000E692E">
        <w:rPr>
          <w:rFonts w:ascii="Century Gothic" w:hAnsi="Century Gothic"/>
          <w:szCs w:val="20"/>
        </w:rPr>
        <w:t>9</w:t>
      </w:r>
      <w:r w:rsidR="008716E3" w:rsidRPr="00F51B91">
        <w:rPr>
          <w:rFonts w:ascii="Century Gothic" w:hAnsi="Century Gothic"/>
          <w:szCs w:val="20"/>
        </w:rPr>
        <w:t xml:space="preserve"> de 18 h 30 à 20 h 30.</w:t>
      </w:r>
      <w:r w:rsidR="008716E3" w:rsidRPr="00F51B91">
        <w:rPr>
          <w:rFonts w:ascii="Century Gothic" w:hAnsi="Century Gothic"/>
          <w:szCs w:val="20"/>
        </w:rPr>
        <w:br/>
      </w:r>
    </w:p>
    <w:p w14:paraId="4ED4E2AF" w14:textId="00B61643" w:rsidR="008716E3" w:rsidRPr="00F51B91" w:rsidRDefault="005B5231" w:rsidP="008716E3">
      <w:pPr>
        <w:pStyle w:val="Pieddepage"/>
        <w:tabs>
          <w:tab w:val="clear" w:pos="4536"/>
          <w:tab w:val="clear" w:pos="9072"/>
        </w:tabs>
        <w:ind w:left="1134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>11. La c</w:t>
      </w:r>
      <w:r w:rsidR="008716E3" w:rsidRPr="00F51B91">
        <w:rPr>
          <w:rFonts w:ascii="Century Gothic" w:hAnsi="Century Gothic"/>
          <w:szCs w:val="20"/>
        </w:rPr>
        <w:t xml:space="preserve">lôture des votes </w:t>
      </w:r>
      <w:r w:rsidRPr="00F51B91">
        <w:rPr>
          <w:rFonts w:ascii="Century Gothic" w:hAnsi="Century Gothic"/>
          <w:szCs w:val="20"/>
        </w:rPr>
        <w:t xml:space="preserve">aura lieu </w:t>
      </w:r>
      <w:r w:rsidR="008716E3" w:rsidRPr="00F51B91">
        <w:rPr>
          <w:rFonts w:ascii="Century Gothic" w:hAnsi="Century Gothic"/>
          <w:szCs w:val="20"/>
        </w:rPr>
        <w:t>le dimanche</w:t>
      </w:r>
      <w:r w:rsidR="00C4444D" w:rsidRPr="00F51B91">
        <w:rPr>
          <w:rFonts w:ascii="Century Gothic" w:hAnsi="Century Gothic"/>
          <w:szCs w:val="20"/>
        </w:rPr>
        <w:t xml:space="preserve"> </w:t>
      </w:r>
      <w:r w:rsidR="00FC642F">
        <w:rPr>
          <w:rFonts w:ascii="Century Gothic" w:hAnsi="Century Gothic"/>
          <w:szCs w:val="20"/>
        </w:rPr>
        <w:t>0</w:t>
      </w:r>
      <w:r w:rsidR="000E692E">
        <w:rPr>
          <w:rFonts w:ascii="Century Gothic" w:hAnsi="Century Gothic"/>
          <w:szCs w:val="20"/>
        </w:rPr>
        <w:t>7</w:t>
      </w:r>
      <w:r w:rsidR="00126D11">
        <w:rPr>
          <w:rFonts w:ascii="Century Gothic" w:hAnsi="Century Gothic"/>
          <w:szCs w:val="20"/>
        </w:rPr>
        <w:t xml:space="preserve"> </w:t>
      </w:r>
      <w:r w:rsidR="008716E3" w:rsidRPr="00F51B91">
        <w:rPr>
          <w:rFonts w:ascii="Century Gothic" w:hAnsi="Century Gothic"/>
          <w:szCs w:val="20"/>
        </w:rPr>
        <w:t>Juillet 201</w:t>
      </w:r>
      <w:r w:rsidR="000E692E">
        <w:rPr>
          <w:rFonts w:ascii="Century Gothic" w:hAnsi="Century Gothic"/>
          <w:szCs w:val="20"/>
        </w:rPr>
        <w:t>9</w:t>
      </w:r>
      <w:r w:rsidRPr="00F51B91">
        <w:rPr>
          <w:rFonts w:ascii="Century Gothic" w:hAnsi="Century Gothic"/>
          <w:szCs w:val="20"/>
        </w:rPr>
        <w:t xml:space="preserve"> à 16 heures</w:t>
      </w:r>
      <w:r w:rsidR="00493C23">
        <w:rPr>
          <w:rFonts w:ascii="Century Gothic" w:hAnsi="Century Gothic"/>
          <w:szCs w:val="20"/>
        </w:rPr>
        <w:t>.</w:t>
      </w:r>
      <w:r w:rsidR="008716E3" w:rsidRPr="00F51B91">
        <w:rPr>
          <w:rFonts w:ascii="Century Gothic" w:hAnsi="Century Gothic"/>
          <w:szCs w:val="20"/>
        </w:rPr>
        <w:br/>
        <w:t>La remise des</w:t>
      </w:r>
      <w:r w:rsidR="00F51B91">
        <w:rPr>
          <w:rFonts w:ascii="Century Gothic" w:hAnsi="Century Gothic"/>
          <w:szCs w:val="20"/>
        </w:rPr>
        <w:t xml:space="preserve"> prix aux lauréats du concours </w:t>
      </w:r>
      <w:r w:rsidR="008716E3" w:rsidRPr="00F51B91">
        <w:rPr>
          <w:rFonts w:ascii="Century Gothic" w:hAnsi="Century Gothic"/>
          <w:szCs w:val="20"/>
        </w:rPr>
        <w:t xml:space="preserve">aura lieu le dimanche </w:t>
      </w:r>
      <w:r w:rsidR="00FC642F">
        <w:rPr>
          <w:rFonts w:ascii="Century Gothic" w:hAnsi="Century Gothic"/>
          <w:szCs w:val="20"/>
        </w:rPr>
        <w:t>0</w:t>
      </w:r>
      <w:r w:rsidR="000E692E">
        <w:rPr>
          <w:rFonts w:ascii="Century Gothic" w:hAnsi="Century Gothic"/>
          <w:szCs w:val="20"/>
        </w:rPr>
        <w:t>7</w:t>
      </w:r>
      <w:r w:rsidR="008716E3" w:rsidRPr="00F51B91">
        <w:rPr>
          <w:rFonts w:ascii="Century Gothic" w:hAnsi="Century Gothic"/>
          <w:szCs w:val="20"/>
        </w:rPr>
        <w:t xml:space="preserve"> Juillet 201</w:t>
      </w:r>
      <w:r w:rsidR="000E692E">
        <w:rPr>
          <w:rFonts w:ascii="Century Gothic" w:hAnsi="Century Gothic"/>
          <w:szCs w:val="20"/>
        </w:rPr>
        <w:t>9</w:t>
      </w:r>
      <w:r w:rsidR="008716E3" w:rsidRPr="00F51B91">
        <w:rPr>
          <w:rFonts w:ascii="Century Gothic" w:hAnsi="Century Gothic"/>
          <w:szCs w:val="20"/>
        </w:rPr>
        <w:t xml:space="preserve"> à 17 H, juste avant le démontage de l’exposition. </w:t>
      </w:r>
    </w:p>
    <w:p w14:paraId="71514200" w14:textId="17748833" w:rsidR="008B3AF8" w:rsidRPr="00F51B91" w:rsidRDefault="008B3AF8" w:rsidP="00E507C5">
      <w:pPr>
        <w:pStyle w:val="Pieddepage"/>
        <w:tabs>
          <w:tab w:val="clear" w:pos="4536"/>
          <w:tab w:val="clear" w:pos="9072"/>
        </w:tabs>
        <w:ind w:left="1134"/>
        <w:rPr>
          <w:rFonts w:ascii="Century Gothic" w:hAnsi="Century Gothic"/>
          <w:szCs w:val="20"/>
        </w:rPr>
      </w:pPr>
    </w:p>
    <w:p w14:paraId="03149E10" w14:textId="6480C40E" w:rsidR="002B2B1D" w:rsidRPr="00F51B91" w:rsidRDefault="00E507C5" w:rsidP="00E507C5">
      <w:pPr>
        <w:pStyle w:val="Pieddepage"/>
        <w:tabs>
          <w:tab w:val="clear" w:pos="4536"/>
          <w:tab w:val="clear" w:pos="9072"/>
        </w:tabs>
        <w:ind w:left="1134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>1</w:t>
      </w:r>
      <w:r w:rsidR="00E97C71" w:rsidRPr="00F51B91">
        <w:rPr>
          <w:rFonts w:ascii="Century Gothic" w:hAnsi="Century Gothic"/>
          <w:szCs w:val="20"/>
        </w:rPr>
        <w:t>2</w:t>
      </w:r>
      <w:r w:rsidRPr="00F51B91">
        <w:rPr>
          <w:rFonts w:ascii="Century Gothic" w:hAnsi="Century Gothic"/>
          <w:szCs w:val="20"/>
        </w:rPr>
        <w:t xml:space="preserve">. </w:t>
      </w:r>
      <w:r w:rsidR="002E1A1F" w:rsidRPr="00F51B91">
        <w:rPr>
          <w:rFonts w:ascii="Century Gothic" w:hAnsi="Century Gothic"/>
          <w:szCs w:val="20"/>
        </w:rPr>
        <w:t>Les animaux ne sont pas admis dans la salle</w:t>
      </w:r>
      <w:r w:rsidR="000E692E">
        <w:rPr>
          <w:rFonts w:ascii="Century Gothic" w:hAnsi="Century Gothic"/>
          <w:szCs w:val="20"/>
        </w:rPr>
        <w:t>,</w:t>
      </w:r>
      <w:r w:rsidR="002E1A1F" w:rsidRPr="00F51B91">
        <w:rPr>
          <w:rFonts w:ascii="Century Gothic" w:hAnsi="Century Gothic"/>
          <w:szCs w:val="20"/>
        </w:rPr>
        <w:t xml:space="preserve"> de même </w:t>
      </w:r>
      <w:r w:rsidR="006D7244" w:rsidRPr="00F51B91">
        <w:rPr>
          <w:rFonts w:ascii="Century Gothic" w:hAnsi="Century Gothic"/>
          <w:szCs w:val="20"/>
        </w:rPr>
        <w:t>qu’il y</w:t>
      </w:r>
      <w:r w:rsidR="002E1A1F" w:rsidRPr="00F51B91">
        <w:rPr>
          <w:rFonts w:ascii="Century Gothic" w:hAnsi="Century Gothic"/>
          <w:szCs w:val="20"/>
        </w:rPr>
        <w:t xml:space="preserve"> est interdit de fumer et/ou vapoter.</w:t>
      </w:r>
    </w:p>
    <w:p w14:paraId="3112033A" w14:textId="77777777" w:rsidR="002B2B1D" w:rsidRPr="00F51B91" w:rsidRDefault="002B2B1D" w:rsidP="00E507C5">
      <w:pPr>
        <w:pStyle w:val="Pieddepage"/>
        <w:tabs>
          <w:tab w:val="clear" w:pos="4536"/>
          <w:tab w:val="clear" w:pos="9072"/>
        </w:tabs>
        <w:ind w:left="1134"/>
        <w:rPr>
          <w:rFonts w:ascii="Century Gothic" w:hAnsi="Century Gothic"/>
          <w:szCs w:val="20"/>
        </w:rPr>
      </w:pPr>
    </w:p>
    <w:p w14:paraId="0D357E07" w14:textId="37B20A02" w:rsidR="00385F7E" w:rsidRPr="00F51B91" w:rsidRDefault="002B2B1D" w:rsidP="00385F7E">
      <w:pPr>
        <w:pStyle w:val="Pieddepage"/>
        <w:tabs>
          <w:tab w:val="clear" w:pos="4536"/>
          <w:tab w:val="clear" w:pos="9072"/>
        </w:tabs>
        <w:ind w:left="1134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 xml:space="preserve">13. Aucune responsabilité ne pourra être imputée à l’organisation si des dégâts </w:t>
      </w:r>
      <w:r w:rsidR="000E692E" w:rsidRPr="00F51B91">
        <w:rPr>
          <w:rFonts w:ascii="Century Gothic" w:hAnsi="Century Gothic"/>
          <w:szCs w:val="20"/>
        </w:rPr>
        <w:t>survena</w:t>
      </w:r>
      <w:r w:rsidR="000E692E">
        <w:rPr>
          <w:rFonts w:ascii="Century Gothic" w:hAnsi="Century Gothic"/>
          <w:szCs w:val="20"/>
        </w:rPr>
        <w:t>i</w:t>
      </w:r>
      <w:r w:rsidR="000E692E" w:rsidRPr="00F51B91">
        <w:rPr>
          <w:rFonts w:ascii="Century Gothic" w:hAnsi="Century Gothic"/>
          <w:szCs w:val="20"/>
        </w:rPr>
        <w:t>en</w:t>
      </w:r>
      <w:r w:rsidR="000E692E">
        <w:rPr>
          <w:rFonts w:ascii="Century Gothic" w:hAnsi="Century Gothic"/>
          <w:szCs w:val="20"/>
        </w:rPr>
        <w:t>t aux œuvres exposées</w:t>
      </w:r>
      <w:r w:rsidR="00C4444D" w:rsidRPr="00F51B91">
        <w:rPr>
          <w:rFonts w:ascii="Century Gothic" w:hAnsi="Century Gothic"/>
          <w:szCs w:val="20"/>
        </w:rPr>
        <w:t>.</w:t>
      </w:r>
      <w:r w:rsidR="009B27FC" w:rsidRPr="00F51B91">
        <w:rPr>
          <w:rFonts w:ascii="Century Gothic" w:hAnsi="Century Gothic"/>
          <w:szCs w:val="20"/>
        </w:rPr>
        <w:t xml:space="preserve"> Le bâtiment </w:t>
      </w:r>
      <w:r w:rsidR="00C2526B" w:rsidRPr="00F51B91">
        <w:rPr>
          <w:rFonts w:ascii="Century Gothic" w:hAnsi="Century Gothic"/>
          <w:szCs w:val="20"/>
        </w:rPr>
        <w:t>sera</w:t>
      </w:r>
      <w:r w:rsidR="009B27FC" w:rsidRPr="00F51B91">
        <w:rPr>
          <w:rFonts w:ascii="Century Gothic" w:hAnsi="Century Gothic"/>
          <w:szCs w:val="20"/>
        </w:rPr>
        <w:t xml:space="preserve"> sous alarme</w:t>
      </w:r>
      <w:r w:rsidR="00C2526B" w:rsidRPr="00F51B91">
        <w:rPr>
          <w:rFonts w:ascii="Century Gothic" w:hAnsi="Century Gothic"/>
          <w:szCs w:val="20"/>
        </w:rPr>
        <w:t>,</w:t>
      </w:r>
      <w:r w:rsidR="009B27FC" w:rsidRPr="00F51B91">
        <w:rPr>
          <w:rFonts w:ascii="Century Gothic" w:hAnsi="Century Gothic"/>
          <w:szCs w:val="20"/>
        </w:rPr>
        <w:t xml:space="preserve"> en dehors des heures d’occupations.</w:t>
      </w:r>
      <w:r w:rsidR="00550810" w:rsidRPr="00F51B91">
        <w:rPr>
          <w:rFonts w:ascii="Century Gothic" w:hAnsi="Century Gothic"/>
          <w:szCs w:val="20"/>
        </w:rPr>
        <w:t xml:space="preserve"> </w:t>
      </w:r>
    </w:p>
    <w:p w14:paraId="61D8DC7B" w14:textId="50F3AA76" w:rsidR="00236B53" w:rsidRPr="00F51B91" w:rsidRDefault="00236B53" w:rsidP="006C5EB8">
      <w:pPr>
        <w:pStyle w:val="Pieddepage"/>
        <w:tabs>
          <w:tab w:val="clear" w:pos="4536"/>
          <w:tab w:val="clear" w:pos="9072"/>
        </w:tabs>
        <w:ind w:left="1134"/>
        <w:jc w:val="center"/>
        <w:rPr>
          <w:rFonts w:ascii="Times New Roman" w:hAnsi="Times New Roman"/>
          <w:color w:val="0000FF"/>
          <w:szCs w:val="20"/>
        </w:rPr>
      </w:pPr>
    </w:p>
    <w:p w14:paraId="61209C38" w14:textId="77777777" w:rsidR="00CE6DF0" w:rsidRDefault="00104CD9" w:rsidP="00281275">
      <w:pPr>
        <w:ind w:left="1134"/>
        <w:rPr>
          <w:rFonts w:ascii="Times New Roman" w:hAnsi="Times New Roman"/>
          <w:color w:val="FF0000"/>
          <w:szCs w:val="20"/>
        </w:rPr>
      </w:pPr>
      <w:r w:rsidRPr="00F51B91">
        <w:rPr>
          <w:rFonts w:ascii="Century Gothic" w:hAnsi="Century Gothic"/>
          <w:szCs w:val="20"/>
        </w:rPr>
        <w:t xml:space="preserve">La somme est à verser sur le compte de l’association </w:t>
      </w:r>
      <w:r w:rsidRPr="00BB2589">
        <w:rPr>
          <w:rFonts w:ascii="Century Gothic" w:hAnsi="Century Gothic"/>
          <w:b/>
          <w:szCs w:val="20"/>
        </w:rPr>
        <w:t>« CONCEPTIONS ET MAGIE D'EAU CREATRICE »</w:t>
      </w:r>
      <w:r w:rsidRPr="00F51B91">
        <w:rPr>
          <w:rFonts w:ascii="Century Gothic" w:hAnsi="Century Gothic"/>
          <w:szCs w:val="20"/>
        </w:rPr>
        <w:t xml:space="preserve"> N° </w:t>
      </w:r>
      <w:r w:rsidRPr="00BB2589">
        <w:rPr>
          <w:rFonts w:ascii="Century Gothic" w:hAnsi="Century Gothic"/>
          <w:b/>
          <w:szCs w:val="20"/>
        </w:rPr>
        <w:t>BE 81 0682 4158 7924</w:t>
      </w:r>
      <w:r w:rsidR="005271CC" w:rsidRPr="00F51B91">
        <w:rPr>
          <w:rFonts w:ascii="Century Gothic" w:hAnsi="Century Gothic"/>
          <w:szCs w:val="20"/>
        </w:rPr>
        <w:t xml:space="preserve"> </w:t>
      </w:r>
      <w:r w:rsidR="00E44C81" w:rsidRPr="00F51B91">
        <w:rPr>
          <w:rFonts w:ascii="Century Gothic" w:hAnsi="Century Gothic"/>
          <w:szCs w:val="20"/>
        </w:rPr>
        <w:t xml:space="preserve">(Code BIC : GKCCBEBB) et </w:t>
      </w:r>
      <w:r w:rsidRPr="00F51B91">
        <w:rPr>
          <w:rFonts w:ascii="Century Gothic" w:hAnsi="Century Gothic"/>
          <w:szCs w:val="20"/>
        </w:rPr>
        <w:t>ne sera en aucun cas remboursée.</w:t>
      </w:r>
      <w:r w:rsidRPr="00F51B91">
        <w:rPr>
          <w:rFonts w:ascii="Times New Roman" w:hAnsi="Times New Roman"/>
          <w:color w:val="FF0000"/>
          <w:szCs w:val="20"/>
        </w:rPr>
        <w:t xml:space="preserve">  </w:t>
      </w:r>
    </w:p>
    <w:p w14:paraId="578F3EA3" w14:textId="3B15F460" w:rsidR="00D11682" w:rsidRPr="00F51B91" w:rsidRDefault="00D11682" w:rsidP="00281275">
      <w:pPr>
        <w:ind w:left="1134"/>
        <w:rPr>
          <w:rFonts w:ascii="Century Gothic" w:hAnsi="Century Gothic"/>
          <w:b/>
          <w:color w:val="FF0000"/>
          <w:szCs w:val="20"/>
          <w:u w:val="single"/>
        </w:rPr>
      </w:pPr>
      <w:r w:rsidRPr="00F51B91">
        <w:rPr>
          <w:rFonts w:ascii="Century Gothic" w:hAnsi="Century Gothic"/>
          <w:b/>
          <w:color w:val="FF0000"/>
          <w:szCs w:val="20"/>
          <w:u w:val="single"/>
        </w:rPr>
        <w:t>Votre inscription sera effective dès le versement de votre participation au numéro de compte indiqué. L’ordre d</w:t>
      </w:r>
      <w:r w:rsidR="00BB2589">
        <w:rPr>
          <w:rFonts w:ascii="Century Gothic" w:hAnsi="Century Gothic"/>
          <w:b/>
          <w:color w:val="FF0000"/>
          <w:szCs w:val="20"/>
          <w:u w:val="single"/>
        </w:rPr>
        <w:t xml:space="preserve">’inscription des </w:t>
      </w:r>
      <w:r w:rsidRPr="00F51B91">
        <w:rPr>
          <w:rFonts w:ascii="Century Gothic" w:hAnsi="Century Gothic"/>
          <w:b/>
          <w:color w:val="FF0000"/>
          <w:szCs w:val="20"/>
          <w:u w:val="single"/>
        </w:rPr>
        <w:t>crédits primera en cas de manque de place !!!</w:t>
      </w:r>
    </w:p>
    <w:p w14:paraId="2D62D8E5" w14:textId="77777777" w:rsidR="00104CD9" w:rsidRPr="00F51B91" w:rsidRDefault="00104CD9" w:rsidP="00104CD9">
      <w:pPr>
        <w:ind w:left="360"/>
        <w:rPr>
          <w:rFonts w:ascii="Times New Roman" w:hAnsi="Times New Roman"/>
          <w:color w:val="0000FF"/>
          <w:szCs w:val="20"/>
        </w:rPr>
      </w:pPr>
    </w:p>
    <w:p w14:paraId="44278F53" w14:textId="77777777" w:rsidR="00FC2D2E" w:rsidRPr="00F51B91" w:rsidRDefault="00FC2D2E" w:rsidP="00385F7E">
      <w:pPr>
        <w:pStyle w:val="Pieddepage"/>
        <w:tabs>
          <w:tab w:val="clear" w:pos="4536"/>
          <w:tab w:val="clear" w:pos="9072"/>
        </w:tabs>
        <w:rPr>
          <w:rFonts w:ascii="Century Gothic" w:hAnsi="Century Gothic"/>
          <w:szCs w:val="20"/>
        </w:rPr>
      </w:pPr>
    </w:p>
    <w:p w14:paraId="0C7C3487" w14:textId="77777777" w:rsidR="0098763F" w:rsidRPr="0098763F" w:rsidRDefault="0098763F" w:rsidP="0098763F">
      <w:pPr>
        <w:ind w:left="1842" w:right="424" w:firstLine="282"/>
        <w:rPr>
          <w:rFonts w:ascii="Century Gothic" w:hAnsi="Century Gothic"/>
          <w:color w:val="0000FF"/>
          <w:sz w:val="24"/>
          <w:u w:val="single"/>
        </w:rPr>
      </w:pPr>
    </w:p>
    <w:p w14:paraId="63B7C090" w14:textId="00F35FCE" w:rsidR="009B27FC" w:rsidRPr="009B27FC" w:rsidRDefault="009B27FC" w:rsidP="00C2526B">
      <w:pPr>
        <w:ind w:left="1134"/>
        <w:jc w:val="center"/>
        <w:rPr>
          <w:rFonts w:ascii="Century Gothic" w:hAnsi="Century Gothic"/>
          <w:sz w:val="32"/>
          <w:szCs w:val="32"/>
        </w:rPr>
      </w:pPr>
      <w:r w:rsidRPr="009B27FC">
        <w:rPr>
          <w:rFonts w:ascii="Century Gothic" w:hAnsi="Century Gothic"/>
          <w:sz w:val="32"/>
          <w:szCs w:val="32"/>
        </w:rPr>
        <w:t>Je m’inscris à la 1</w:t>
      </w:r>
      <w:r w:rsidR="000E692E">
        <w:rPr>
          <w:rFonts w:ascii="Century Gothic" w:hAnsi="Century Gothic"/>
          <w:sz w:val="32"/>
          <w:szCs w:val="32"/>
        </w:rPr>
        <w:t>3</w:t>
      </w:r>
      <w:r w:rsidRPr="009B27FC">
        <w:rPr>
          <w:rFonts w:ascii="Century Gothic" w:hAnsi="Century Gothic"/>
          <w:sz w:val="32"/>
          <w:szCs w:val="32"/>
        </w:rPr>
        <w:t xml:space="preserve"> ème Edition de la</w:t>
      </w:r>
    </w:p>
    <w:p w14:paraId="3018A7FA" w14:textId="1B6336D9" w:rsidR="005271CC" w:rsidRPr="009B27FC" w:rsidRDefault="009B27FC" w:rsidP="00C2526B">
      <w:pPr>
        <w:ind w:left="1134"/>
        <w:jc w:val="center"/>
        <w:rPr>
          <w:rFonts w:ascii="Century Gothic" w:hAnsi="Century Gothic"/>
          <w:sz w:val="32"/>
          <w:szCs w:val="32"/>
        </w:rPr>
      </w:pPr>
      <w:r w:rsidRPr="009B27FC">
        <w:rPr>
          <w:rFonts w:ascii="Century Gothic" w:hAnsi="Century Gothic"/>
          <w:sz w:val="32"/>
          <w:szCs w:val="32"/>
        </w:rPr>
        <w:t>« Promenade découverte des arts plastiques de Mons »</w:t>
      </w:r>
    </w:p>
    <w:p w14:paraId="40324617" w14:textId="77777777" w:rsidR="009B27FC" w:rsidRPr="00385F7E" w:rsidRDefault="009B27FC" w:rsidP="00FC2D2E">
      <w:pPr>
        <w:ind w:left="1134"/>
        <w:jc w:val="both"/>
        <w:rPr>
          <w:sz w:val="24"/>
        </w:rPr>
      </w:pPr>
    </w:p>
    <w:tbl>
      <w:tblPr>
        <w:tblW w:w="9787" w:type="dxa"/>
        <w:tblInd w:w="1204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39"/>
        <w:gridCol w:w="7348"/>
      </w:tblGrid>
      <w:tr w:rsidR="009B27FC" w:rsidRPr="00385F7E" w14:paraId="5F7D2899" w14:textId="77777777" w:rsidTr="009B27FC">
        <w:trPr>
          <w:trHeight w:val="382"/>
        </w:trPr>
        <w:tc>
          <w:tcPr>
            <w:tcW w:w="2439" w:type="dxa"/>
          </w:tcPr>
          <w:p w14:paraId="0B4A7F9D" w14:textId="77777777" w:rsidR="00BB2589" w:rsidRDefault="00BB2589" w:rsidP="003321BE">
            <w:pPr>
              <w:pStyle w:val="En-tte"/>
              <w:tabs>
                <w:tab w:val="clear" w:pos="4536"/>
                <w:tab w:val="clear" w:pos="9072"/>
              </w:tabs>
              <w:rPr>
                <w:rFonts w:ascii="Century Gothic" w:hAnsi="Century Gothic"/>
                <w:sz w:val="24"/>
              </w:rPr>
            </w:pPr>
          </w:p>
          <w:p w14:paraId="5ADEF7A0" w14:textId="77777777" w:rsidR="00D43339" w:rsidRPr="00385F7E" w:rsidRDefault="00D43339" w:rsidP="003321BE">
            <w:pPr>
              <w:pStyle w:val="En-tte"/>
              <w:tabs>
                <w:tab w:val="clear" w:pos="4536"/>
                <w:tab w:val="clear" w:pos="9072"/>
              </w:tabs>
              <w:rPr>
                <w:rFonts w:ascii="Century Gothic" w:hAnsi="Century Gothic"/>
                <w:sz w:val="24"/>
              </w:rPr>
            </w:pPr>
            <w:r w:rsidRPr="00385F7E">
              <w:rPr>
                <w:rFonts w:ascii="Century Gothic" w:hAnsi="Century Gothic"/>
                <w:sz w:val="24"/>
              </w:rPr>
              <w:t>NOM ET PRENOM</w:t>
            </w:r>
          </w:p>
        </w:tc>
        <w:tc>
          <w:tcPr>
            <w:tcW w:w="7348" w:type="dxa"/>
          </w:tcPr>
          <w:p w14:paraId="483EC80B" w14:textId="77777777" w:rsidR="005A560E" w:rsidRDefault="005A560E" w:rsidP="005A560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440E5EB6" w14:textId="77777777" w:rsidR="00BB2589" w:rsidRDefault="00BB2589" w:rsidP="005A560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740E3110" w14:textId="64810E20" w:rsidR="00D43339" w:rsidRPr="00385F7E" w:rsidRDefault="00D43339" w:rsidP="005A560E">
            <w:pPr>
              <w:rPr>
                <w:rFonts w:ascii="Century Gothic" w:hAnsi="Century Gothic"/>
                <w:sz w:val="24"/>
              </w:rPr>
            </w:pPr>
            <w:r w:rsidRPr="005A560E">
              <w:rPr>
                <w:rFonts w:ascii="Century Gothic" w:hAnsi="Century Gothic"/>
                <w:sz w:val="15"/>
                <w:szCs w:val="15"/>
              </w:rPr>
              <w:t>…………………………………………………………………</w:t>
            </w:r>
            <w:r w:rsidR="005A560E">
              <w:rPr>
                <w:rFonts w:ascii="Century Gothic" w:hAnsi="Century Gothic"/>
                <w:sz w:val="15"/>
                <w:szCs w:val="15"/>
              </w:rPr>
              <w:t>……………………………………………</w:t>
            </w:r>
          </w:p>
        </w:tc>
      </w:tr>
      <w:tr w:rsidR="009B27FC" w:rsidRPr="00385F7E" w14:paraId="7556CE7E" w14:textId="77777777" w:rsidTr="009B27FC">
        <w:trPr>
          <w:trHeight w:val="605"/>
        </w:trPr>
        <w:tc>
          <w:tcPr>
            <w:tcW w:w="2439" w:type="dxa"/>
          </w:tcPr>
          <w:p w14:paraId="4607D264" w14:textId="77777777" w:rsidR="005A560E" w:rsidRDefault="005A560E" w:rsidP="003321BE">
            <w:pPr>
              <w:rPr>
                <w:rFonts w:ascii="Century Gothic" w:hAnsi="Century Gothic"/>
                <w:sz w:val="24"/>
              </w:rPr>
            </w:pPr>
          </w:p>
          <w:p w14:paraId="42F4EBE9" w14:textId="77777777" w:rsidR="000E692E" w:rsidRDefault="000E692E" w:rsidP="003321BE">
            <w:pPr>
              <w:rPr>
                <w:rFonts w:ascii="Century Gothic" w:hAnsi="Century Gothic"/>
                <w:sz w:val="24"/>
              </w:rPr>
            </w:pPr>
          </w:p>
          <w:p w14:paraId="57EE8388" w14:textId="77777777" w:rsidR="000E692E" w:rsidRDefault="000E692E" w:rsidP="003321BE">
            <w:pPr>
              <w:rPr>
                <w:rFonts w:ascii="Century Gothic" w:hAnsi="Century Gothic"/>
                <w:sz w:val="24"/>
              </w:rPr>
            </w:pPr>
          </w:p>
          <w:p w14:paraId="5F8B641A" w14:textId="55487648" w:rsidR="00D43339" w:rsidRPr="00385F7E" w:rsidRDefault="00D43339" w:rsidP="003321BE">
            <w:pPr>
              <w:rPr>
                <w:rFonts w:ascii="Century Gothic" w:hAnsi="Century Gothic"/>
                <w:sz w:val="24"/>
              </w:rPr>
            </w:pPr>
            <w:r w:rsidRPr="00385F7E">
              <w:rPr>
                <w:rFonts w:ascii="Century Gothic" w:hAnsi="Century Gothic"/>
                <w:sz w:val="24"/>
              </w:rPr>
              <w:t xml:space="preserve">ADRESSE </w:t>
            </w:r>
          </w:p>
        </w:tc>
        <w:tc>
          <w:tcPr>
            <w:tcW w:w="7348" w:type="dxa"/>
          </w:tcPr>
          <w:p w14:paraId="351F2E54" w14:textId="77777777" w:rsidR="005A560E" w:rsidRPr="005A560E" w:rsidRDefault="005A560E" w:rsidP="003321B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7A4AEF54" w14:textId="77777777" w:rsidR="005A560E" w:rsidRDefault="005A560E" w:rsidP="003321B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4DF7FFB7" w14:textId="77777777" w:rsidR="000E692E" w:rsidRDefault="000E692E" w:rsidP="005A560E">
            <w:pPr>
              <w:ind w:left="-74" w:firstLine="74"/>
              <w:rPr>
                <w:rFonts w:ascii="Century Gothic" w:hAnsi="Century Gothic"/>
                <w:sz w:val="15"/>
                <w:szCs w:val="15"/>
              </w:rPr>
            </w:pPr>
          </w:p>
          <w:p w14:paraId="037A7C11" w14:textId="77777777" w:rsidR="000E692E" w:rsidRDefault="000E692E" w:rsidP="005A560E">
            <w:pPr>
              <w:ind w:left="-74" w:firstLine="74"/>
              <w:rPr>
                <w:rFonts w:ascii="Century Gothic" w:hAnsi="Century Gothic"/>
                <w:sz w:val="15"/>
                <w:szCs w:val="15"/>
              </w:rPr>
            </w:pPr>
          </w:p>
          <w:p w14:paraId="61AF8118" w14:textId="77777777" w:rsidR="000E692E" w:rsidRDefault="000E692E" w:rsidP="005A560E">
            <w:pPr>
              <w:ind w:left="-74" w:firstLine="74"/>
              <w:rPr>
                <w:rFonts w:ascii="Century Gothic" w:hAnsi="Century Gothic"/>
                <w:sz w:val="15"/>
                <w:szCs w:val="15"/>
              </w:rPr>
            </w:pPr>
          </w:p>
          <w:p w14:paraId="018C1037" w14:textId="0CF6588B" w:rsidR="00D43339" w:rsidRPr="005A560E" w:rsidRDefault="00D43339" w:rsidP="005A560E">
            <w:pPr>
              <w:ind w:left="-74" w:firstLine="74"/>
              <w:rPr>
                <w:rFonts w:ascii="Century Gothic" w:hAnsi="Century Gothic"/>
                <w:sz w:val="15"/>
                <w:szCs w:val="15"/>
              </w:rPr>
            </w:pPr>
            <w:r w:rsidRPr="005A560E">
              <w:rPr>
                <w:rFonts w:ascii="Century Gothic" w:hAnsi="Century Gothic"/>
                <w:sz w:val="15"/>
                <w:szCs w:val="15"/>
              </w:rPr>
              <w:t>………………………………………………………………………………………………………</w:t>
            </w:r>
            <w:r w:rsidR="006D7244" w:rsidRPr="005A560E">
              <w:rPr>
                <w:rFonts w:ascii="Century Gothic" w:hAnsi="Century Gothic"/>
                <w:sz w:val="15"/>
                <w:szCs w:val="15"/>
              </w:rPr>
              <w:t>………</w:t>
            </w:r>
          </w:p>
        </w:tc>
      </w:tr>
      <w:tr w:rsidR="009B27FC" w:rsidRPr="00385F7E" w14:paraId="170A9A41" w14:textId="77777777" w:rsidTr="009B27FC">
        <w:trPr>
          <w:trHeight w:val="566"/>
        </w:trPr>
        <w:tc>
          <w:tcPr>
            <w:tcW w:w="2439" w:type="dxa"/>
          </w:tcPr>
          <w:p w14:paraId="1E3CA0AD" w14:textId="385EAA43" w:rsidR="00D43339" w:rsidRPr="00385F7E" w:rsidRDefault="00D43339" w:rsidP="003321BE">
            <w:pPr>
              <w:rPr>
                <w:rFonts w:ascii="Century Gothic" w:hAnsi="Century Gothic"/>
                <w:sz w:val="24"/>
              </w:rPr>
            </w:pPr>
          </w:p>
        </w:tc>
        <w:tc>
          <w:tcPr>
            <w:tcW w:w="7348" w:type="dxa"/>
          </w:tcPr>
          <w:p w14:paraId="45DC881D" w14:textId="77777777" w:rsidR="005A560E" w:rsidRDefault="005A560E" w:rsidP="003321B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680210BC" w14:textId="77777777" w:rsidR="000E692E" w:rsidRDefault="000E692E" w:rsidP="005A560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34259685" w14:textId="77777777" w:rsidR="000E692E" w:rsidRDefault="000E692E" w:rsidP="005A560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4C5E074B" w14:textId="3248F682" w:rsidR="00D43339" w:rsidRDefault="00D43339" w:rsidP="005A560E">
            <w:pPr>
              <w:rPr>
                <w:rFonts w:ascii="Century Gothic" w:hAnsi="Century Gothic"/>
                <w:sz w:val="15"/>
                <w:szCs w:val="15"/>
              </w:rPr>
            </w:pPr>
            <w:r w:rsidRPr="005A560E">
              <w:rPr>
                <w:rFonts w:ascii="Century Gothic" w:hAnsi="Century Gothic"/>
                <w:sz w:val="15"/>
                <w:szCs w:val="15"/>
              </w:rPr>
              <w:t>………………………………………………………………………………………………………</w:t>
            </w:r>
            <w:r w:rsidR="006D7244" w:rsidRPr="005A560E">
              <w:rPr>
                <w:rFonts w:ascii="Century Gothic" w:hAnsi="Century Gothic"/>
                <w:sz w:val="15"/>
                <w:szCs w:val="15"/>
              </w:rPr>
              <w:t>………</w:t>
            </w:r>
          </w:p>
          <w:p w14:paraId="16ECD741" w14:textId="5FA4B26E" w:rsidR="005A560E" w:rsidRPr="005A560E" w:rsidRDefault="005A560E" w:rsidP="005A560E">
            <w:pPr>
              <w:rPr>
                <w:rFonts w:ascii="Century Gothic" w:hAnsi="Century Gothic"/>
                <w:sz w:val="15"/>
                <w:szCs w:val="15"/>
              </w:rPr>
            </w:pPr>
          </w:p>
        </w:tc>
      </w:tr>
      <w:tr w:rsidR="009B27FC" w:rsidRPr="00385F7E" w14:paraId="01202660" w14:textId="77777777" w:rsidTr="009B27FC">
        <w:trPr>
          <w:trHeight w:val="316"/>
        </w:trPr>
        <w:tc>
          <w:tcPr>
            <w:tcW w:w="2439" w:type="dxa"/>
          </w:tcPr>
          <w:p w14:paraId="1A08DB09" w14:textId="77777777" w:rsidR="000E692E" w:rsidRDefault="000E692E" w:rsidP="003321BE">
            <w:pPr>
              <w:rPr>
                <w:rFonts w:ascii="Century Gothic" w:hAnsi="Century Gothic"/>
                <w:sz w:val="24"/>
              </w:rPr>
            </w:pPr>
          </w:p>
          <w:p w14:paraId="69352BF0" w14:textId="77777777" w:rsidR="000E692E" w:rsidRDefault="000E692E" w:rsidP="003321BE">
            <w:pPr>
              <w:rPr>
                <w:rFonts w:ascii="Century Gothic" w:hAnsi="Century Gothic"/>
                <w:sz w:val="24"/>
              </w:rPr>
            </w:pPr>
          </w:p>
          <w:p w14:paraId="0CCC6797" w14:textId="60C7B9F1" w:rsidR="00207063" w:rsidRPr="00385F7E" w:rsidRDefault="00207063" w:rsidP="003321BE">
            <w:pPr>
              <w:rPr>
                <w:rFonts w:ascii="Century Gothic" w:hAnsi="Century Gothic"/>
                <w:sz w:val="24"/>
              </w:rPr>
            </w:pPr>
            <w:r w:rsidRPr="00385F7E">
              <w:rPr>
                <w:rFonts w:ascii="Century Gothic" w:hAnsi="Century Gothic"/>
                <w:sz w:val="24"/>
              </w:rPr>
              <w:t>E-mail</w:t>
            </w:r>
          </w:p>
        </w:tc>
        <w:tc>
          <w:tcPr>
            <w:tcW w:w="7348" w:type="dxa"/>
          </w:tcPr>
          <w:p w14:paraId="23AE5055" w14:textId="77777777" w:rsidR="005A560E" w:rsidRDefault="005A560E" w:rsidP="005A560E">
            <w:pPr>
              <w:rPr>
                <w:rFonts w:ascii="Century Gothic" w:hAnsi="Century Gothic"/>
                <w:sz w:val="10"/>
                <w:szCs w:val="10"/>
              </w:rPr>
            </w:pPr>
          </w:p>
          <w:p w14:paraId="6C8519E0" w14:textId="77777777" w:rsidR="000E692E" w:rsidRDefault="000E692E" w:rsidP="005A560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0366CF11" w14:textId="77777777" w:rsidR="000E692E" w:rsidRDefault="000E692E" w:rsidP="005A560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18AEB345" w14:textId="493EA5AE" w:rsidR="00207063" w:rsidRPr="005A560E" w:rsidRDefault="005A560E" w:rsidP="005A560E">
            <w:pPr>
              <w:rPr>
                <w:rFonts w:ascii="Century Gothic" w:hAnsi="Century Gothic"/>
                <w:sz w:val="15"/>
                <w:szCs w:val="15"/>
              </w:rPr>
            </w:pPr>
            <w:r w:rsidRPr="005A560E">
              <w:rPr>
                <w:rFonts w:ascii="Century Gothic" w:hAnsi="Century Gothic"/>
                <w:sz w:val="15"/>
                <w:szCs w:val="15"/>
              </w:rPr>
              <w:t>………………….…………………………………</w:t>
            </w:r>
            <w:r w:rsidR="00092EF1" w:rsidRPr="005A560E">
              <w:rPr>
                <w:rFonts w:ascii="Century Gothic" w:hAnsi="Century Gothic"/>
                <w:sz w:val="15"/>
                <w:szCs w:val="15"/>
              </w:rPr>
              <w:t>…………………………………………………………</w:t>
            </w:r>
          </w:p>
        </w:tc>
      </w:tr>
      <w:tr w:rsidR="009B27FC" w:rsidRPr="00385F7E" w14:paraId="77F24F25" w14:textId="77777777" w:rsidTr="009B27FC">
        <w:trPr>
          <w:trHeight w:val="619"/>
        </w:trPr>
        <w:tc>
          <w:tcPr>
            <w:tcW w:w="2439" w:type="dxa"/>
          </w:tcPr>
          <w:p w14:paraId="3B334252" w14:textId="0C329602" w:rsidR="00D43339" w:rsidRDefault="00D43339" w:rsidP="003321BE">
            <w:pPr>
              <w:rPr>
                <w:rFonts w:ascii="Century Gothic" w:hAnsi="Century Gothic"/>
                <w:sz w:val="24"/>
              </w:rPr>
            </w:pPr>
          </w:p>
          <w:p w14:paraId="2F4FC00C" w14:textId="77777777" w:rsidR="000E692E" w:rsidRDefault="000E692E" w:rsidP="003321BE">
            <w:pPr>
              <w:rPr>
                <w:rFonts w:ascii="Century Gothic" w:hAnsi="Century Gothic"/>
                <w:sz w:val="24"/>
              </w:rPr>
            </w:pPr>
          </w:p>
          <w:p w14:paraId="6054BC1F" w14:textId="77777777" w:rsidR="000E692E" w:rsidRDefault="000E692E" w:rsidP="003321BE">
            <w:pPr>
              <w:rPr>
                <w:rFonts w:ascii="Century Gothic" w:hAnsi="Century Gothic"/>
                <w:sz w:val="24"/>
              </w:rPr>
            </w:pPr>
          </w:p>
          <w:p w14:paraId="496CEF37" w14:textId="21875857" w:rsidR="006D7244" w:rsidRPr="00385F7E" w:rsidRDefault="00BB2589" w:rsidP="003321BE">
            <w:pPr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Gsm/</w:t>
            </w:r>
            <w:r w:rsidR="006D7244">
              <w:rPr>
                <w:rFonts w:ascii="Century Gothic" w:hAnsi="Century Gothic"/>
                <w:sz w:val="24"/>
              </w:rPr>
              <w:t xml:space="preserve">MOBILE : </w:t>
            </w:r>
          </w:p>
        </w:tc>
        <w:tc>
          <w:tcPr>
            <w:tcW w:w="7348" w:type="dxa"/>
          </w:tcPr>
          <w:p w14:paraId="45DE1CD1" w14:textId="2B092085" w:rsidR="005A560E" w:rsidRDefault="005A560E" w:rsidP="003321BE">
            <w:pPr>
              <w:rPr>
                <w:rFonts w:ascii="Century Gothic" w:hAnsi="Century Gothic"/>
                <w:sz w:val="24"/>
              </w:rPr>
            </w:pPr>
          </w:p>
          <w:p w14:paraId="3938C3F3" w14:textId="77777777" w:rsidR="000E692E" w:rsidRDefault="000E692E" w:rsidP="003321B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1D1E9084" w14:textId="77777777" w:rsidR="000E692E" w:rsidRDefault="000E692E" w:rsidP="003321B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25D428A0" w14:textId="77777777" w:rsidR="000E692E" w:rsidRDefault="000E692E" w:rsidP="003321B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3F4A2A4E" w14:textId="389ACDC1" w:rsidR="00D43339" w:rsidRDefault="005A560E" w:rsidP="003321BE">
            <w:pPr>
              <w:rPr>
                <w:rFonts w:ascii="Century Gothic" w:hAnsi="Century Gothic"/>
                <w:sz w:val="15"/>
                <w:szCs w:val="15"/>
              </w:rPr>
            </w:pPr>
            <w:r>
              <w:rPr>
                <w:rFonts w:ascii="Century Gothic" w:hAnsi="Century Gothic"/>
                <w:sz w:val="15"/>
                <w:szCs w:val="15"/>
              </w:rPr>
              <w:t>……………………….</w:t>
            </w:r>
            <w:r w:rsidR="00D43339" w:rsidRPr="005A560E">
              <w:rPr>
                <w:rFonts w:ascii="Century Gothic" w:hAnsi="Century Gothic"/>
                <w:sz w:val="15"/>
                <w:szCs w:val="15"/>
              </w:rPr>
              <w:t>…………………………………..</w:t>
            </w:r>
          </w:p>
          <w:p w14:paraId="5E6D8ADD" w14:textId="77777777" w:rsidR="000E692E" w:rsidRDefault="000E692E" w:rsidP="003321B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48A5B635" w14:textId="77777777" w:rsidR="000E692E" w:rsidRDefault="000E692E" w:rsidP="003321B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34148590" w14:textId="77777777" w:rsidR="000E692E" w:rsidRDefault="000E692E" w:rsidP="003321B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5733587A" w14:textId="77777777" w:rsidR="000E692E" w:rsidRDefault="000E692E" w:rsidP="003321B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1F7C3D1D" w14:textId="77777777" w:rsidR="000E692E" w:rsidRDefault="000E692E" w:rsidP="003321BE">
            <w:pPr>
              <w:rPr>
                <w:rFonts w:ascii="Century Gothic" w:hAnsi="Century Gothic"/>
                <w:sz w:val="15"/>
                <w:szCs w:val="15"/>
              </w:rPr>
            </w:pPr>
          </w:p>
          <w:p w14:paraId="7321EF9D" w14:textId="67D63355" w:rsidR="000E692E" w:rsidRPr="005A560E" w:rsidRDefault="000E692E" w:rsidP="003321BE">
            <w:pPr>
              <w:rPr>
                <w:rFonts w:ascii="Century Gothic" w:hAnsi="Century Gothic"/>
                <w:sz w:val="15"/>
                <w:szCs w:val="15"/>
              </w:rPr>
            </w:pPr>
          </w:p>
        </w:tc>
      </w:tr>
    </w:tbl>
    <w:p w14:paraId="25D33B0D" w14:textId="750444F4" w:rsidR="00D43339" w:rsidRDefault="00D43339" w:rsidP="003321BE">
      <w:pPr>
        <w:rPr>
          <w:rFonts w:ascii="Century Gothic" w:hAnsi="Century Gothic"/>
          <w:sz w:val="24"/>
        </w:rPr>
      </w:pPr>
    </w:p>
    <w:p w14:paraId="2E907646" w14:textId="1F2FDB0A" w:rsidR="00C2526B" w:rsidRDefault="00C2526B" w:rsidP="00C2526B">
      <w:pPr>
        <w:ind w:left="1134" w:right="424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 xml:space="preserve">Ce bulletin est </w:t>
      </w:r>
      <w:r w:rsidRPr="00385F7E">
        <w:rPr>
          <w:rFonts w:ascii="Century Gothic" w:hAnsi="Century Gothic"/>
          <w:sz w:val="24"/>
        </w:rPr>
        <w:t xml:space="preserve">à renvoyer </w:t>
      </w:r>
      <w:r>
        <w:rPr>
          <w:rFonts w:ascii="Century Gothic" w:hAnsi="Century Gothic"/>
          <w:sz w:val="24"/>
        </w:rPr>
        <w:t>à l’adresse suivante </w:t>
      </w:r>
    </w:p>
    <w:p w14:paraId="77163770" w14:textId="77777777" w:rsidR="00C2526B" w:rsidRDefault="00C2526B" w:rsidP="00C2526B">
      <w:pPr>
        <w:ind w:left="1134" w:right="424"/>
        <w:rPr>
          <w:rFonts w:ascii="Century Gothic" w:hAnsi="Century Gothic"/>
          <w:sz w:val="24"/>
        </w:rPr>
      </w:pPr>
      <w:r w:rsidRPr="00385F7E">
        <w:rPr>
          <w:rFonts w:ascii="Century Gothic" w:hAnsi="Century Gothic"/>
          <w:sz w:val="24"/>
        </w:rPr>
        <w:t>« Conceptions et magie d’eau créatrice »</w:t>
      </w:r>
    </w:p>
    <w:p w14:paraId="2A59C5FD" w14:textId="77777777" w:rsidR="00C2526B" w:rsidRDefault="00C2526B" w:rsidP="00C2526B">
      <w:pPr>
        <w:ind w:left="1134" w:right="424"/>
        <w:rPr>
          <w:rFonts w:ascii="Century Gothic" w:hAnsi="Century Gothic"/>
          <w:sz w:val="24"/>
        </w:rPr>
      </w:pPr>
      <w:r w:rsidRPr="00385F7E">
        <w:rPr>
          <w:rFonts w:ascii="Century Gothic" w:hAnsi="Century Gothic"/>
          <w:sz w:val="24"/>
        </w:rPr>
        <w:t>14</w:t>
      </w:r>
      <w:r>
        <w:rPr>
          <w:rFonts w:ascii="Century Gothic" w:hAnsi="Century Gothic"/>
          <w:sz w:val="24"/>
        </w:rPr>
        <w:t>,</w:t>
      </w:r>
      <w:r w:rsidRPr="00385F7E">
        <w:rPr>
          <w:rFonts w:ascii="Century Gothic" w:hAnsi="Century Gothic"/>
          <w:sz w:val="24"/>
        </w:rPr>
        <w:t xml:space="preserve"> Avenue du Tennis à 7020 Nimy </w:t>
      </w:r>
    </w:p>
    <w:p w14:paraId="510D4FF4" w14:textId="2ADBECB7" w:rsidR="00C2526B" w:rsidRPr="00385F7E" w:rsidRDefault="00C2526B" w:rsidP="00C2526B">
      <w:pPr>
        <w:ind w:left="1134" w:right="424"/>
        <w:rPr>
          <w:rFonts w:ascii="Century Gothic" w:hAnsi="Century Gothic"/>
          <w:sz w:val="24"/>
        </w:rPr>
      </w:pPr>
      <w:r w:rsidRPr="00385F7E">
        <w:rPr>
          <w:rFonts w:ascii="Century Gothic" w:hAnsi="Century Gothic"/>
          <w:sz w:val="24"/>
        </w:rPr>
        <w:t xml:space="preserve">ou </w:t>
      </w:r>
      <w:r>
        <w:rPr>
          <w:rFonts w:ascii="Century Gothic" w:hAnsi="Century Gothic"/>
          <w:sz w:val="24"/>
        </w:rPr>
        <w:t>aux adresses Mail ci-dess</w:t>
      </w:r>
      <w:r w:rsidR="0098763F">
        <w:rPr>
          <w:rFonts w:ascii="Century Gothic" w:hAnsi="Century Gothic"/>
          <w:sz w:val="24"/>
        </w:rPr>
        <w:t>o</w:t>
      </w:r>
      <w:r>
        <w:rPr>
          <w:rFonts w:ascii="Century Gothic" w:hAnsi="Century Gothic"/>
          <w:sz w:val="24"/>
        </w:rPr>
        <w:t>us.</w:t>
      </w:r>
    </w:p>
    <w:p w14:paraId="17447F63" w14:textId="77777777" w:rsidR="0098763F" w:rsidRPr="00F51B91" w:rsidRDefault="0098763F" w:rsidP="0098763F">
      <w:pPr>
        <w:ind w:left="1134" w:right="424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 xml:space="preserve">Pour tous renseignements complémentaires : 0032 498 93 73 15 </w:t>
      </w:r>
    </w:p>
    <w:p w14:paraId="2460A14F" w14:textId="46D3D7D8" w:rsidR="0098763F" w:rsidRPr="00BB2589" w:rsidRDefault="0098763F" w:rsidP="00BB2589">
      <w:pPr>
        <w:ind w:left="1134" w:right="424"/>
        <w:rPr>
          <w:rFonts w:ascii="Century Gothic" w:hAnsi="Century Gothic"/>
          <w:szCs w:val="20"/>
        </w:rPr>
      </w:pPr>
      <w:r w:rsidRPr="00F51B91">
        <w:rPr>
          <w:rFonts w:ascii="Century Gothic" w:hAnsi="Century Gothic"/>
          <w:szCs w:val="20"/>
        </w:rPr>
        <w:t xml:space="preserve">Email : </w:t>
      </w:r>
      <w:r w:rsidRPr="00F51B91">
        <w:rPr>
          <w:rFonts w:ascii="Century Gothic" w:hAnsi="Century Gothic"/>
          <w:szCs w:val="20"/>
        </w:rPr>
        <w:tab/>
      </w:r>
      <w:hyperlink r:id="rId7" w:history="1">
        <w:r w:rsidRPr="00F51B91">
          <w:rPr>
            <w:rStyle w:val="Lienhypertexte"/>
            <w:rFonts w:ascii="Century Gothic" w:hAnsi="Century Gothic"/>
            <w:szCs w:val="20"/>
          </w:rPr>
          <w:t>ericdelbart@proximus.be</w:t>
        </w:r>
      </w:hyperlink>
    </w:p>
    <w:p w14:paraId="338D17E6" w14:textId="22E85FFA" w:rsidR="002E1A1F" w:rsidRDefault="002E1A1F" w:rsidP="0098763F">
      <w:pPr>
        <w:ind w:left="1134" w:right="-427"/>
        <w:rPr>
          <w:sz w:val="24"/>
        </w:rPr>
      </w:pPr>
    </w:p>
    <w:p w14:paraId="7B5A4D66" w14:textId="77777777" w:rsidR="00BB2589" w:rsidRDefault="00BB2589" w:rsidP="0098763F">
      <w:pPr>
        <w:ind w:left="1134" w:right="-427"/>
        <w:rPr>
          <w:sz w:val="24"/>
        </w:rPr>
      </w:pPr>
    </w:p>
    <w:p w14:paraId="52583B96" w14:textId="77777777" w:rsidR="00BB2589" w:rsidRDefault="00BB2589" w:rsidP="0098763F">
      <w:pPr>
        <w:ind w:left="1134" w:right="-427"/>
        <w:rPr>
          <w:sz w:val="24"/>
        </w:rPr>
      </w:pPr>
    </w:p>
    <w:p w14:paraId="42CA370A" w14:textId="77777777" w:rsidR="00C2526B" w:rsidRDefault="00C2526B" w:rsidP="00A60093">
      <w:pPr>
        <w:ind w:left="1985"/>
        <w:rPr>
          <w:rFonts w:ascii="Century Gothic" w:hAnsi="Century Gothic"/>
          <w:sz w:val="24"/>
        </w:rPr>
      </w:pPr>
    </w:p>
    <w:p w14:paraId="46DA928B" w14:textId="7949E5E4" w:rsidR="00804D6C" w:rsidRPr="009B27FC" w:rsidRDefault="00804D6C" w:rsidP="00A60093">
      <w:pPr>
        <w:ind w:left="1985"/>
        <w:rPr>
          <w:rFonts w:ascii="Century Gothic" w:hAnsi="Century Gothic"/>
          <w:sz w:val="24"/>
        </w:rPr>
      </w:pPr>
      <w:r w:rsidRPr="009B27FC">
        <w:rPr>
          <w:rFonts w:ascii="Century Gothic" w:hAnsi="Century Gothic"/>
          <w:sz w:val="24"/>
        </w:rPr>
        <w:t xml:space="preserve">Surfez </w:t>
      </w:r>
      <w:r w:rsidR="00C2526B">
        <w:rPr>
          <w:rFonts w:ascii="Century Gothic" w:hAnsi="Century Gothic"/>
          <w:sz w:val="24"/>
        </w:rPr>
        <w:t xml:space="preserve">aussi </w:t>
      </w:r>
      <w:r w:rsidRPr="009B27FC">
        <w:rPr>
          <w:rFonts w:ascii="Century Gothic" w:hAnsi="Century Gothic"/>
          <w:sz w:val="24"/>
        </w:rPr>
        <w:t xml:space="preserve">sur nos sites : </w:t>
      </w:r>
    </w:p>
    <w:p w14:paraId="4A34BCFB" w14:textId="77777777" w:rsidR="00804D6C" w:rsidRPr="009B27FC" w:rsidRDefault="00BF085F" w:rsidP="00A60093">
      <w:pPr>
        <w:ind w:left="1985"/>
        <w:rPr>
          <w:rFonts w:ascii="Century Gothic" w:hAnsi="Century Gothic"/>
          <w:sz w:val="24"/>
        </w:rPr>
      </w:pPr>
      <w:hyperlink r:id="rId8" w:history="1">
        <w:r w:rsidR="00A60093" w:rsidRPr="009B27FC">
          <w:rPr>
            <w:rStyle w:val="Lienhypertexte"/>
            <w:rFonts w:ascii="Century Gothic" w:hAnsi="Century Gothic"/>
            <w:sz w:val="24"/>
          </w:rPr>
          <w:t>www.ericdelbart.com</w:t>
        </w:r>
      </w:hyperlink>
    </w:p>
    <w:p w14:paraId="6442C4E5" w14:textId="77777777" w:rsidR="00804D6C" w:rsidRPr="009B27FC" w:rsidRDefault="00BF085F" w:rsidP="00A60093">
      <w:pPr>
        <w:ind w:left="1985"/>
        <w:rPr>
          <w:rFonts w:ascii="Century Gothic" w:hAnsi="Century Gothic"/>
          <w:sz w:val="24"/>
        </w:rPr>
      </w:pPr>
      <w:hyperlink r:id="rId9" w:history="1">
        <w:r w:rsidR="00804D6C" w:rsidRPr="009B27FC">
          <w:rPr>
            <w:rStyle w:val="Lienhypertexte"/>
            <w:rFonts w:ascii="Century Gothic" w:hAnsi="Century Gothic"/>
            <w:sz w:val="24"/>
          </w:rPr>
          <w:t>http://aquacreatrice.canalblog.com/</w:t>
        </w:r>
      </w:hyperlink>
    </w:p>
    <w:p w14:paraId="70886B9E" w14:textId="77777777" w:rsidR="00454070" w:rsidRPr="00385F7E" w:rsidRDefault="00454070" w:rsidP="006305D9">
      <w:pPr>
        <w:jc w:val="center"/>
        <w:rPr>
          <w:sz w:val="24"/>
        </w:rPr>
      </w:pPr>
    </w:p>
    <w:p w14:paraId="3C9571DA" w14:textId="77777777" w:rsidR="006305D9" w:rsidRPr="00385F7E" w:rsidRDefault="006305D9" w:rsidP="00864314">
      <w:pPr>
        <w:jc w:val="center"/>
        <w:rPr>
          <w:sz w:val="24"/>
        </w:rPr>
      </w:pPr>
    </w:p>
    <w:p w14:paraId="4C3D8FF0" w14:textId="77777777" w:rsidR="00CC51E3" w:rsidRPr="00FC0540" w:rsidRDefault="00CC51E3" w:rsidP="006C5EB8"/>
    <w:sectPr w:rsidR="00CC51E3" w:rsidRPr="00FC0540" w:rsidSect="00523446">
      <w:headerReference w:type="first" r:id="rId10"/>
      <w:pgSz w:w="11906" w:h="16838" w:code="9"/>
      <w:pgMar w:top="238" w:right="567" w:bottom="284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EA2E73" w14:textId="77777777" w:rsidR="00BF085F" w:rsidRDefault="00BF085F">
      <w:r>
        <w:separator/>
      </w:r>
    </w:p>
  </w:endnote>
  <w:endnote w:type="continuationSeparator" w:id="0">
    <w:p w14:paraId="3F99E2DB" w14:textId="77777777" w:rsidR="00BF085F" w:rsidRDefault="00BF0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Imprint MT Shadow">
    <w:panose1 w:val="04020605060303030202"/>
    <w:charset w:val="4D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068938" w14:textId="77777777" w:rsidR="00BF085F" w:rsidRDefault="00BF085F">
      <w:r>
        <w:separator/>
      </w:r>
    </w:p>
  </w:footnote>
  <w:footnote w:type="continuationSeparator" w:id="0">
    <w:p w14:paraId="3FFE16FB" w14:textId="77777777" w:rsidR="00BF085F" w:rsidRDefault="00BF08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D87FC" w14:textId="77777777" w:rsidR="00E507C5" w:rsidRPr="004320E5" w:rsidRDefault="00E507C5" w:rsidP="004A784E">
    <w:pPr>
      <w:pStyle w:val="En-tte"/>
      <w:rPr>
        <w:rFonts w:ascii="Times New Roman" w:hAnsi="Times New Roman"/>
        <w:color w:val="800000"/>
      </w:rPr>
    </w:pPr>
  </w:p>
  <w:p w14:paraId="50667150" w14:textId="77777777" w:rsidR="00E507C5" w:rsidRDefault="00E507C5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8.95pt;height:8.95pt" o:bullet="t">
        <v:imagedata r:id="rId1" o:title="BD14755_"/>
      </v:shape>
    </w:pict>
  </w:numPicBullet>
  <w:abstractNum w:abstractNumId="0" w15:restartNumberingAfterBreak="0">
    <w:nsid w:val="14B75BD6"/>
    <w:multiLevelType w:val="hybridMultilevel"/>
    <w:tmpl w:val="CEBA5316"/>
    <w:lvl w:ilvl="0" w:tplc="040C0009">
      <w:start w:val="1"/>
      <w:numFmt w:val="bullet"/>
      <w:lvlText w:val=""/>
      <w:lvlJc w:val="left"/>
      <w:pPr>
        <w:tabs>
          <w:tab w:val="num" w:pos="2130"/>
        </w:tabs>
        <w:ind w:left="213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850"/>
        </w:tabs>
        <w:ind w:left="2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570"/>
        </w:tabs>
        <w:ind w:left="3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290"/>
        </w:tabs>
        <w:ind w:left="4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010"/>
        </w:tabs>
        <w:ind w:left="5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730"/>
        </w:tabs>
        <w:ind w:left="5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450"/>
        </w:tabs>
        <w:ind w:left="6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170"/>
        </w:tabs>
        <w:ind w:left="7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890"/>
        </w:tabs>
        <w:ind w:left="7890" w:hanging="360"/>
      </w:pPr>
      <w:rPr>
        <w:rFonts w:ascii="Wingdings" w:hAnsi="Wingdings" w:hint="default"/>
      </w:rPr>
    </w:lvl>
  </w:abstractNum>
  <w:abstractNum w:abstractNumId="1" w15:restartNumberingAfterBreak="0">
    <w:nsid w:val="1BD90B00"/>
    <w:multiLevelType w:val="singleLevel"/>
    <w:tmpl w:val="6A34B744"/>
    <w:lvl w:ilvl="0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  <w:rPr>
        <w:rFonts w:hint="default"/>
      </w:rPr>
    </w:lvl>
  </w:abstractNum>
  <w:abstractNum w:abstractNumId="2" w15:restartNumberingAfterBreak="0">
    <w:nsid w:val="354E2BCF"/>
    <w:multiLevelType w:val="multilevel"/>
    <w:tmpl w:val="47CCE7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37211ACE"/>
    <w:multiLevelType w:val="hybridMultilevel"/>
    <w:tmpl w:val="47CCE7C8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3C29221C"/>
    <w:multiLevelType w:val="hybridMultilevel"/>
    <w:tmpl w:val="A126DE1A"/>
    <w:lvl w:ilvl="0" w:tplc="040C000F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5" w15:restartNumberingAfterBreak="0">
    <w:nsid w:val="3FA901EB"/>
    <w:multiLevelType w:val="hybridMultilevel"/>
    <w:tmpl w:val="6C78A1E4"/>
    <w:lvl w:ilvl="0" w:tplc="040C0009">
      <w:start w:val="1"/>
      <w:numFmt w:val="bullet"/>
      <w:lvlText w:val=""/>
      <w:lvlJc w:val="left"/>
      <w:pPr>
        <w:tabs>
          <w:tab w:val="num" w:pos="2490"/>
        </w:tabs>
        <w:ind w:left="249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3210"/>
        </w:tabs>
        <w:ind w:left="32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930"/>
        </w:tabs>
        <w:ind w:left="39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370"/>
        </w:tabs>
        <w:ind w:left="53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6090"/>
        </w:tabs>
        <w:ind w:left="60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810"/>
        </w:tabs>
        <w:ind w:left="68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530"/>
        </w:tabs>
        <w:ind w:left="75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8250"/>
        </w:tabs>
        <w:ind w:left="8250" w:hanging="360"/>
      </w:pPr>
      <w:rPr>
        <w:rFonts w:ascii="Wingdings" w:hAnsi="Wingdings" w:hint="default"/>
      </w:rPr>
    </w:lvl>
  </w:abstractNum>
  <w:abstractNum w:abstractNumId="6" w15:restartNumberingAfterBreak="0">
    <w:nsid w:val="4DF16189"/>
    <w:multiLevelType w:val="hybridMultilevel"/>
    <w:tmpl w:val="29EC982A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59C221D9"/>
    <w:multiLevelType w:val="hybridMultilevel"/>
    <w:tmpl w:val="E0325F80"/>
    <w:lvl w:ilvl="0" w:tplc="9D2ABCD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Imprint MT Shadow" w:eastAsia="Times New Roman" w:hAnsi="Imprint MT Shadow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B174019"/>
    <w:multiLevelType w:val="hybridMultilevel"/>
    <w:tmpl w:val="7C821630"/>
    <w:lvl w:ilvl="0" w:tplc="040C0003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6420"/>
        </w:tabs>
        <w:ind w:left="64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7140"/>
        </w:tabs>
        <w:ind w:left="71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7860"/>
        </w:tabs>
        <w:ind w:left="78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8580"/>
        </w:tabs>
        <w:ind w:left="85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9300"/>
        </w:tabs>
        <w:ind w:left="93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10020"/>
        </w:tabs>
        <w:ind w:left="10020" w:hanging="360"/>
      </w:pPr>
      <w:rPr>
        <w:rFonts w:ascii="Wingdings" w:hAnsi="Wingdings" w:hint="default"/>
      </w:rPr>
    </w:lvl>
  </w:abstractNum>
  <w:abstractNum w:abstractNumId="9" w15:restartNumberingAfterBreak="0">
    <w:nsid w:val="5E3614A4"/>
    <w:multiLevelType w:val="hybridMultilevel"/>
    <w:tmpl w:val="6D0A969A"/>
    <w:lvl w:ilvl="0" w:tplc="040C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738D2B70"/>
    <w:multiLevelType w:val="hybridMultilevel"/>
    <w:tmpl w:val="32B252BC"/>
    <w:lvl w:ilvl="0" w:tplc="38183DBE">
      <w:start w:val="1"/>
      <w:numFmt w:val="bullet"/>
      <w:lvlText w:val=""/>
      <w:lvlJc w:val="left"/>
      <w:pPr>
        <w:tabs>
          <w:tab w:val="num" w:pos="3900"/>
        </w:tabs>
        <w:ind w:left="3900" w:firstLine="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6420"/>
        </w:tabs>
        <w:ind w:left="64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7140"/>
        </w:tabs>
        <w:ind w:left="71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7860"/>
        </w:tabs>
        <w:ind w:left="78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8580"/>
        </w:tabs>
        <w:ind w:left="85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9300"/>
        </w:tabs>
        <w:ind w:left="93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10020"/>
        </w:tabs>
        <w:ind w:left="10020" w:hanging="360"/>
      </w:pPr>
      <w:rPr>
        <w:rFonts w:ascii="Wingdings" w:hAnsi="Wingdings" w:hint="default"/>
      </w:rPr>
    </w:lvl>
  </w:abstractNum>
  <w:abstractNum w:abstractNumId="11" w15:restartNumberingAfterBreak="0">
    <w:nsid w:val="7CDC4A66"/>
    <w:multiLevelType w:val="hybridMultilevel"/>
    <w:tmpl w:val="B2F4C7D0"/>
    <w:lvl w:ilvl="0" w:tplc="040C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1"/>
  </w:num>
  <w:num w:numId="5">
    <w:abstractNumId w:val="11"/>
  </w:num>
  <w:num w:numId="6">
    <w:abstractNumId w:val="9"/>
  </w:num>
  <w:num w:numId="7">
    <w:abstractNumId w:val="7"/>
  </w:num>
  <w:num w:numId="8">
    <w:abstractNumId w:val="10"/>
  </w:num>
  <w:num w:numId="9">
    <w:abstractNumId w:val="3"/>
  </w:num>
  <w:num w:numId="10">
    <w:abstractNumId w:val="4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embedSystemFonts/>
  <w:gutterAtTop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F39"/>
    <w:rsid w:val="00015EB6"/>
    <w:rsid w:val="00017E8C"/>
    <w:rsid w:val="0003275A"/>
    <w:rsid w:val="0003709D"/>
    <w:rsid w:val="0004071A"/>
    <w:rsid w:val="00050112"/>
    <w:rsid w:val="00090D83"/>
    <w:rsid w:val="00092EF1"/>
    <w:rsid w:val="00097CA6"/>
    <w:rsid w:val="000A070C"/>
    <w:rsid w:val="000A4B4B"/>
    <w:rsid w:val="000A4C64"/>
    <w:rsid w:val="000A6A25"/>
    <w:rsid w:val="000C3EDA"/>
    <w:rsid w:val="000D3642"/>
    <w:rsid w:val="000E3D6B"/>
    <w:rsid w:val="000E4436"/>
    <w:rsid w:val="000E5AE5"/>
    <w:rsid w:val="000E67CB"/>
    <w:rsid w:val="000E692E"/>
    <w:rsid w:val="00104CD9"/>
    <w:rsid w:val="00117F0E"/>
    <w:rsid w:val="00126D11"/>
    <w:rsid w:val="00126EDB"/>
    <w:rsid w:val="00146734"/>
    <w:rsid w:val="00150CF7"/>
    <w:rsid w:val="00150FB9"/>
    <w:rsid w:val="00166B98"/>
    <w:rsid w:val="00167E20"/>
    <w:rsid w:val="00173EED"/>
    <w:rsid w:val="001751E5"/>
    <w:rsid w:val="00181957"/>
    <w:rsid w:val="0018570F"/>
    <w:rsid w:val="00195868"/>
    <w:rsid w:val="001C3383"/>
    <w:rsid w:val="001C697B"/>
    <w:rsid w:val="001E3511"/>
    <w:rsid w:val="001E4636"/>
    <w:rsid w:val="001F4807"/>
    <w:rsid w:val="001F4C1D"/>
    <w:rsid w:val="00202B80"/>
    <w:rsid w:val="00207063"/>
    <w:rsid w:val="002340F8"/>
    <w:rsid w:val="00236B53"/>
    <w:rsid w:val="00260A58"/>
    <w:rsid w:val="002634E9"/>
    <w:rsid w:val="00277F42"/>
    <w:rsid w:val="00281275"/>
    <w:rsid w:val="002922A6"/>
    <w:rsid w:val="00292717"/>
    <w:rsid w:val="00293ABB"/>
    <w:rsid w:val="002B2B1D"/>
    <w:rsid w:val="002B3722"/>
    <w:rsid w:val="002B5F92"/>
    <w:rsid w:val="002C3636"/>
    <w:rsid w:val="002E1A1F"/>
    <w:rsid w:val="002E28B3"/>
    <w:rsid w:val="002F6E95"/>
    <w:rsid w:val="00300B0A"/>
    <w:rsid w:val="00302AAB"/>
    <w:rsid w:val="003121F6"/>
    <w:rsid w:val="00313504"/>
    <w:rsid w:val="00315BDC"/>
    <w:rsid w:val="00317E11"/>
    <w:rsid w:val="003263DB"/>
    <w:rsid w:val="003321BE"/>
    <w:rsid w:val="00335F43"/>
    <w:rsid w:val="003619BF"/>
    <w:rsid w:val="00364DB3"/>
    <w:rsid w:val="00370F88"/>
    <w:rsid w:val="00385F7E"/>
    <w:rsid w:val="003900E2"/>
    <w:rsid w:val="003A7F06"/>
    <w:rsid w:val="003B7870"/>
    <w:rsid w:val="003D298F"/>
    <w:rsid w:val="003D7C03"/>
    <w:rsid w:val="003E19B1"/>
    <w:rsid w:val="003E367A"/>
    <w:rsid w:val="00402D17"/>
    <w:rsid w:val="0040411E"/>
    <w:rsid w:val="00405AB1"/>
    <w:rsid w:val="00414425"/>
    <w:rsid w:val="00415A39"/>
    <w:rsid w:val="004320E5"/>
    <w:rsid w:val="00454070"/>
    <w:rsid w:val="00462B72"/>
    <w:rsid w:val="00470DED"/>
    <w:rsid w:val="0047126E"/>
    <w:rsid w:val="00493C23"/>
    <w:rsid w:val="004A50DA"/>
    <w:rsid w:val="004A784E"/>
    <w:rsid w:val="004B4DE3"/>
    <w:rsid w:val="004D5730"/>
    <w:rsid w:val="004F231B"/>
    <w:rsid w:val="004F49D3"/>
    <w:rsid w:val="005136E9"/>
    <w:rsid w:val="00521C14"/>
    <w:rsid w:val="00523446"/>
    <w:rsid w:val="005271CC"/>
    <w:rsid w:val="00543589"/>
    <w:rsid w:val="00550810"/>
    <w:rsid w:val="005539C3"/>
    <w:rsid w:val="00555438"/>
    <w:rsid w:val="00557E94"/>
    <w:rsid w:val="00572B73"/>
    <w:rsid w:val="0058757C"/>
    <w:rsid w:val="00596C2F"/>
    <w:rsid w:val="00597F24"/>
    <w:rsid w:val="005A47F8"/>
    <w:rsid w:val="005A4A42"/>
    <w:rsid w:val="005A560E"/>
    <w:rsid w:val="005B35FE"/>
    <w:rsid w:val="005B5231"/>
    <w:rsid w:val="005E2CD7"/>
    <w:rsid w:val="005F575E"/>
    <w:rsid w:val="0061324A"/>
    <w:rsid w:val="006305D9"/>
    <w:rsid w:val="006511A3"/>
    <w:rsid w:val="00651E6F"/>
    <w:rsid w:val="00652247"/>
    <w:rsid w:val="006611E4"/>
    <w:rsid w:val="00683E5E"/>
    <w:rsid w:val="00692EA0"/>
    <w:rsid w:val="00697A7C"/>
    <w:rsid w:val="006A6C01"/>
    <w:rsid w:val="006B2AB7"/>
    <w:rsid w:val="006B5C66"/>
    <w:rsid w:val="006C5EB8"/>
    <w:rsid w:val="006D3CCA"/>
    <w:rsid w:val="006D7244"/>
    <w:rsid w:val="006E0777"/>
    <w:rsid w:val="006E52EE"/>
    <w:rsid w:val="00700803"/>
    <w:rsid w:val="00705C1A"/>
    <w:rsid w:val="00723A5A"/>
    <w:rsid w:val="00724625"/>
    <w:rsid w:val="007344C5"/>
    <w:rsid w:val="00735CE9"/>
    <w:rsid w:val="00743215"/>
    <w:rsid w:val="007547EA"/>
    <w:rsid w:val="007749C1"/>
    <w:rsid w:val="00797284"/>
    <w:rsid w:val="007B23D1"/>
    <w:rsid w:val="007C5EE8"/>
    <w:rsid w:val="007C6592"/>
    <w:rsid w:val="007F0A40"/>
    <w:rsid w:val="007F5D7D"/>
    <w:rsid w:val="00804D6C"/>
    <w:rsid w:val="0080738B"/>
    <w:rsid w:val="00841759"/>
    <w:rsid w:val="00841F21"/>
    <w:rsid w:val="00864314"/>
    <w:rsid w:val="00870654"/>
    <w:rsid w:val="0087085D"/>
    <w:rsid w:val="008716E3"/>
    <w:rsid w:val="00874B21"/>
    <w:rsid w:val="00882481"/>
    <w:rsid w:val="008A47BF"/>
    <w:rsid w:val="008B3AF8"/>
    <w:rsid w:val="008D3E7C"/>
    <w:rsid w:val="008E341E"/>
    <w:rsid w:val="008E37DA"/>
    <w:rsid w:val="008E7066"/>
    <w:rsid w:val="008F4AA8"/>
    <w:rsid w:val="0090550A"/>
    <w:rsid w:val="009067D5"/>
    <w:rsid w:val="009232E9"/>
    <w:rsid w:val="00923D35"/>
    <w:rsid w:val="00930BA8"/>
    <w:rsid w:val="00984400"/>
    <w:rsid w:val="0098763F"/>
    <w:rsid w:val="009A7DDC"/>
    <w:rsid w:val="009B27FC"/>
    <w:rsid w:val="009B700B"/>
    <w:rsid w:val="009C7FF2"/>
    <w:rsid w:val="009D4CBC"/>
    <w:rsid w:val="00A04059"/>
    <w:rsid w:val="00A216C7"/>
    <w:rsid w:val="00A24228"/>
    <w:rsid w:val="00A41633"/>
    <w:rsid w:val="00A507F0"/>
    <w:rsid w:val="00A5400F"/>
    <w:rsid w:val="00A57017"/>
    <w:rsid w:val="00A60093"/>
    <w:rsid w:val="00A61476"/>
    <w:rsid w:val="00A67612"/>
    <w:rsid w:val="00A84B27"/>
    <w:rsid w:val="00A85359"/>
    <w:rsid w:val="00AB632D"/>
    <w:rsid w:val="00AC1D48"/>
    <w:rsid w:val="00AD04CD"/>
    <w:rsid w:val="00AD2336"/>
    <w:rsid w:val="00AD683F"/>
    <w:rsid w:val="00AE182C"/>
    <w:rsid w:val="00AF14CB"/>
    <w:rsid w:val="00AF64F7"/>
    <w:rsid w:val="00AF7305"/>
    <w:rsid w:val="00B00EED"/>
    <w:rsid w:val="00B03AD5"/>
    <w:rsid w:val="00B05019"/>
    <w:rsid w:val="00B0677F"/>
    <w:rsid w:val="00B13301"/>
    <w:rsid w:val="00B20252"/>
    <w:rsid w:val="00B2165B"/>
    <w:rsid w:val="00B26F39"/>
    <w:rsid w:val="00B474A4"/>
    <w:rsid w:val="00B57594"/>
    <w:rsid w:val="00B747E0"/>
    <w:rsid w:val="00B772F6"/>
    <w:rsid w:val="00B8201A"/>
    <w:rsid w:val="00B82198"/>
    <w:rsid w:val="00BB2589"/>
    <w:rsid w:val="00BB3BC1"/>
    <w:rsid w:val="00BC262F"/>
    <w:rsid w:val="00BD28C3"/>
    <w:rsid w:val="00BD59F4"/>
    <w:rsid w:val="00BF085F"/>
    <w:rsid w:val="00C00E75"/>
    <w:rsid w:val="00C21A54"/>
    <w:rsid w:val="00C2526B"/>
    <w:rsid w:val="00C4444D"/>
    <w:rsid w:val="00C46F25"/>
    <w:rsid w:val="00C51DF0"/>
    <w:rsid w:val="00C56935"/>
    <w:rsid w:val="00C56FEC"/>
    <w:rsid w:val="00C7066F"/>
    <w:rsid w:val="00C87F11"/>
    <w:rsid w:val="00C955EA"/>
    <w:rsid w:val="00CB221A"/>
    <w:rsid w:val="00CC0CB1"/>
    <w:rsid w:val="00CC0D68"/>
    <w:rsid w:val="00CC51E3"/>
    <w:rsid w:val="00CE6DF0"/>
    <w:rsid w:val="00CE6E42"/>
    <w:rsid w:val="00CF79F5"/>
    <w:rsid w:val="00D01A6D"/>
    <w:rsid w:val="00D040C6"/>
    <w:rsid w:val="00D11682"/>
    <w:rsid w:val="00D27E6D"/>
    <w:rsid w:val="00D366A0"/>
    <w:rsid w:val="00D43339"/>
    <w:rsid w:val="00D620A5"/>
    <w:rsid w:val="00D74A07"/>
    <w:rsid w:val="00D954A9"/>
    <w:rsid w:val="00D96477"/>
    <w:rsid w:val="00DA3E93"/>
    <w:rsid w:val="00DB687D"/>
    <w:rsid w:val="00DC24A0"/>
    <w:rsid w:val="00DD34D6"/>
    <w:rsid w:val="00DE100C"/>
    <w:rsid w:val="00DF0053"/>
    <w:rsid w:val="00E0510D"/>
    <w:rsid w:val="00E235D9"/>
    <w:rsid w:val="00E44C81"/>
    <w:rsid w:val="00E507C5"/>
    <w:rsid w:val="00E82C19"/>
    <w:rsid w:val="00E92AFD"/>
    <w:rsid w:val="00E948F8"/>
    <w:rsid w:val="00E97C71"/>
    <w:rsid w:val="00EB45ED"/>
    <w:rsid w:val="00EC2F71"/>
    <w:rsid w:val="00EC52AB"/>
    <w:rsid w:val="00ED2438"/>
    <w:rsid w:val="00EF6582"/>
    <w:rsid w:val="00F05982"/>
    <w:rsid w:val="00F11EF6"/>
    <w:rsid w:val="00F2266F"/>
    <w:rsid w:val="00F51B91"/>
    <w:rsid w:val="00F61AE8"/>
    <w:rsid w:val="00F87D42"/>
    <w:rsid w:val="00FC0540"/>
    <w:rsid w:val="00FC2D2E"/>
    <w:rsid w:val="00FC38F1"/>
    <w:rsid w:val="00FC642F"/>
    <w:rsid w:val="00FF2BBA"/>
    <w:rsid w:val="00FF3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E6A40B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rFonts w:ascii="Comic Sans MS" w:hAnsi="Comic Sans MS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</w:pPr>
  </w:style>
  <w:style w:type="paragraph" w:styleId="Corpsdetexte">
    <w:name w:val="Body Text"/>
    <w:basedOn w:val="Normal"/>
    <w:rPr>
      <w:rFonts w:ascii="Times New Roman" w:hAnsi="Times New Roman"/>
      <w:outline/>
      <w:color w:val="800000"/>
      <w:sz w:val="52"/>
      <w14:textOutline w14:w="9525" w14:cap="flat" w14:cmpd="sng" w14:algn="ctr">
        <w14:solidFill>
          <w14:srgbClr w14:val="800000"/>
        </w14:solidFill>
        <w14:prstDash w14:val="solid"/>
        <w14:round/>
      </w14:textOutline>
      <w14:textFill>
        <w14:noFill/>
      </w14:textFill>
    </w:rPr>
  </w:style>
  <w:style w:type="character" w:styleId="Lienhypertexte">
    <w:name w:val="Hyperlink"/>
    <w:rsid w:val="000E3D6B"/>
    <w:rPr>
      <w:color w:val="0000FF"/>
      <w:u w:val="single"/>
    </w:rPr>
  </w:style>
  <w:style w:type="paragraph" w:styleId="Textedebulles">
    <w:name w:val="Balloon Text"/>
    <w:basedOn w:val="Normal"/>
    <w:semiHidden/>
    <w:rsid w:val="00D366A0"/>
    <w:rPr>
      <w:rFonts w:ascii="Tahoma" w:hAnsi="Tahoma" w:cs="Tahoma"/>
      <w:sz w:val="16"/>
      <w:szCs w:val="16"/>
    </w:rPr>
  </w:style>
  <w:style w:type="paragraph" w:customStyle="1" w:styleId="Paragraphedeliste1">
    <w:name w:val="Paragraphe de liste1"/>
    <w:basedOn w:val="Normal"/>
    <w:uiPriority w:val="34"/>
    <w:qFormat/>
    <w:rsid w:val="006611E4"/>
    <w:pPr>
      <w:ind w:left="708"/>
    </w:pPr>
  </w:style>
  <w:style w:type="paragraph" w:customStyle="1" w:styleId="Standard">
    <w:name w:val="Standard"/>
    <w:rsid w:val="00BD28C3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character" w:customStyle="1" w:styleId="textexposedshow">
    <w:name w:val="text_exposed_show"/>
    <w:basedOn w:val="Policepardfaut"/>
    <w:rsid w:val="003619BF"/>
  </w:style>
  <w:style w:type="character" w:customStyle="1" w:styleId="PieddepageCar">
    <w:name w:val="Pied de page Car"/>
    <w:link w:val="Pieddepage"/>
    <w:rsid w:val="008716E3"/>
    <w:rPr>
      <w:rFonts w:ascii="Comic Sans MS" w:hAnsi="Comic Sans MS"/>
      <w:szCs w:val="24"/>
      <w:lang w:val="fr-FR" w:eastAsia="fr-FR"/>
    </w:rPr>
  </w:style>
  <w:style w:type="character" w:styleId="Lienhypertextesuivivisit">
    <w:name w:val="FollowedHyperlink"/>
    <w:rsid w:val="009B27FC"/>
    <w:rPr>
      <w:color w:val="954F72"/>
      <w:u w:val="single"/>
    </w:rPr>
  </w:style>
  <w:style w:type="character" w:styleId="Marquedecommentaire">
    <w:name w:val="annotation reference"/>
    <w:basedOn w:val="Policepardfaut"/>
    <w:rsid w:val="00AF7305"/>
    <w:rPr>
      <w:sz w:val="18"/>
      <w:szCs w:val="18"/>
    </w:rPr>
  </w:style>
  <w:style w:type="paragraph" w:styleId="Commentaire">
    <w:name w:val="annotation text"/>
    <w:basedOn w:val="Normal"/>
    <w:link w:val="CommentaireCar"/>
    <w:rsid w:val="00AF7305"/>
    <w:rPr>
      <w:sz w:val="24"/>
    </w:rPr>
  </w:style>
  <w:style w:type="character" w:customStyle="1" w:styleId="CommentaireCar">
    <w:name w:val="Commentaire Car"/>
    <w:basedOn w:val="Policepardfaut"/>
    <w:link w:val="Commentaire"/>
    <w:rsid w:val="00AF7305"/>
    <w:rPr>
      <w:rFonts w:ascii="Comic Sans MS" w:hAnsi="Comic Sans MS"/>
      <w:sz w:val="24"/>
      <w:szCs w:val="24"/>
      <w:lang w:val="fr-FR" w:eastAsia="fr-FR"/>
    </w:rPr>
  </w:style>
  <w:style w:type="paragraph" w:styleId="Objetducommentaire">
    <w:name w:val="annotation subject"/>
    <w:basedOn w:val="Commentaire"/>
    <w:next w:val="Commentaire"/>
    <w:link w:val="ObjetducommentaireCar"/>
    <w:rsid w:val="00AF7305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rsid w:val="00AF7305"/>
    <w:rPr>
      <w:rFonts w:ascii="Comic Sans MS" w:hAnsi="Comic Sans MS"/>
      <w:b/>
      <w:bCs/>
      <w:sz w:val="24"/>
      <w:szCs w:val="24"/>
      <w:lang w:val="fr-FR" w:eastAsia="fr-FR"/>
    </w:rPr>
  </w:style>
  <w:style w:type="paragraph" w:styleId="NormalWeb">
    <w:name w:val="Normal (Web)"/>
    <w:basedOn w:val="Normal"/>
    <w:uiPriority w:val="99"/>
    <w:unhideWhenUsed/>
    <w:rsid w:val="00AF7305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204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ricdelbart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ricdelbart@proximus.b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aquacreatrice.canalblog.com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attiauxN\Local%20Settings\Temporary%20Internet%20Files\OLKE6\Conceptions%20et%20magie%20d'eau%20cr&#233;atrice.dot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Settings\WattiauxN\Local Settings\Temporary Internet Files\OLKE6\Conceptions et magie d'eau créatrice.dot</Template>
  <TotalTime>18</TotalTime>
  <Pages>2</Pages>
  <Words>631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« Promenade découverte des arts plastiques</vt:lpstr>
    </vt:vector>
  </TitlesOfParts>
  <Company>A.C.</Company>
  <LinksUpToDate>false</LinksUpToDate>
  <CharactersWithSpaces>4099</CharactersWithSpaces>
  <SharedDoc>false</SharedDoc>
  <HLinks>
    <vt:vector size="48" baseType="variant">
      <vt:variant>
        <vt:i4>2424918</vt:i4>
      </vt:variant>
      <vt:variant>
        <vt:i4>12</vt:i4>
      </vt:variant>
      <vt:variant>
        <vt:i4>0</vt:i4>
      </vt:variant>
      <vt:variant>
        <vt:i4>5</vt:i4>
      </vt:variant>
      <vt:variant>
        <vt:lpwstr>http://aquacreatrice.canalblog.com/</vt:lpwstr>
      </vt:variant>
      <vt:variant>
        <vt:lpwstr/>
      </vt:variant>
      <vt:variant>
        <vt:i4>3407962</vt:i4>
      </vt:variant>
      <vt:variant>
        <vt:i4>9</vt:i4>
      </vt:variant>
      <vt:variant>
        <vt:i4>0</vt:i4>
      </vt:variant>
      <vt:variant>
        <vt:i4>5</vt:i4>
      </vt:variant>
      <vt:variant>
        <vt:lpwstr>http://www.ericdelbart.com/</vt:lpwstr>
      </vt:variant>
      <vt:variant>
        <vt:lpwstr/>
      </vt:variant>
      <vt:variant>
        <vt:i4>720980</vt:i4>
      </vt:variant>
      <vt:variant>
        <vt:i4>6</vt:i4>
      </vt:variant>
      <vt:variant>
        <vt:i4>0</vt:i4>
      </vt:variant>
      <vt:variant>
        <vt:i4>5</vt:i4>
      </vt:variant>
      <vt:variant>
        <vt:lpwstr>mailto:wattiauxn@yahoo.fr</vt:lpwstr>
      </vt:variant>
      <vt:variant>
        <vt:lpwstr/>
      </vt:variant>
      <vt:variant>
        <vt:i4>5701757</vt:i4>
      </vt:variant>
      <vt:variant>
        <vt:i4>3</vt:i4>
      </vt:variant>
      <vt:variant>
        <vt:i4>0</vt:i4>
      </vt:variant>
      <vt:variant>
        <vt:i4>5</vt:i4>
      </vt:variant>
      <vt:variant>
        <vt:lpwstr>mailto:ericdelbart@skynet.be</vt:lpwstr>
      </vt:variant>
      <vt:variant>
        <vt:lpwstr/>
      </vt:variant>
      <vt:variant>
        <vt:i4>720980</vt:i4>
      </vt:variant>
      <vt:variant>
        <vt:i4>0</vt:i4>
      </vt:variant>
      <vt:variant>
        <vt:i4>0</vt:i4>
      </vt:variant>
      <vt:variant>
        <vt:i4>5</vt:i4>
      </vt:variant>
      <vt:variant>
        <vt:lpwstr>mailto:wattiauxn@yahoo.fr</vt:lpwstr>
      </vt:variant>
      <vt:variant>
        <vt:lpwstr/>
      </vt:variant>
      <vt:variant>
        <vt:i4>2686982</vt:i4>
      </vt:variant>
      <vt:variant>
        <vt:i4>4914</vt:i4>
      </vt:variant>
      <vt:variant>
        <vt:i4>1025</vt:i4>
      </vt:variant>
      <vt:variant>
        <vt:i4>1</vt:i4>
      </vt:variant>
      <vt:variant>
        <vt:lpwstr>DSC_2035</vt:lpwstr>
      </vt:variant>
      <vt:variant>
        <vt:lpwstr/>
      </vt:variant>
      <vt:variant>
        <vt:i4>3801169</vt:i4>
      </vt:variant>
      <vt:variant>
        <vt:i4>14375</vt:i4>
      </vt:variant>
      <vt:variant>
        <vt:i4>1026</vt:i4>
      </vt:variant>
      <vt:variant>
        <vt:i4>1</vt:i4>
      </vt:variant>
      <vt:variant>
        <vt:lpwstr>BD14755_</vt:lpwstr>
      </vt:variant>
      <vt:variant>
        <vt:lpwstr/>
      </vt:variant>
      <vt:variant>
        <vt:i4>1507363</vt:i4>
      </vt:variant>
      <vt:variant>
        <vt:i4>-1</vt:i4>
      </vt:variant>
      <vt:variant>
        <vt:i4>1032</vt:i4>
      </vt:variant>
      <vt:variant>
        <vt:i4>1</vt:i4>
      </vt:variant>
      <vt:variant>
        <vt:lpwstr>Mons 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 Promenade découverte des arts plastiques</dc:title>
  <dc:subject/>
  <dc:creator>WattiauxN</dc:creator>
  <cp:keywords/>
  <cp:lastModifiedBy>Utilisateur Microsoft Office</cp:lastModifiedBy>
  <cp:revision>8</cp:revision>
  <cp:lastPrinted>2018-01-08T15:06:00Z</cp:lastPrinted>
  <dcterms:created xsi:type="dcterms:W3CDTF">2018-01-08T15:06:00Z</dcterms:created>
  <dcterms:modified xsi:type="dcterms:W3CDTF">2019-02-04T07:55:00Z</dcterms:modified>
</cp:coreProperties>
</file>