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D82" w:rsidRPr="003C2A94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  <w:r w:rsidRPr="003C2A94">
        <w:rPr>
          <w:rFonts w:ascii="Comic Sans MS" w:hAnsi="Comic Sans MS"/>
          <w:b/>
          <w:i/>
          <w:sz w:val="32"/>
          <w:szCs w:val="32"/>
        </w:rPr>
        <w:t xml:space="preserve">Les Aquarellistes Francophones de </w:t>
      </w:r>
      <w:r>
        <w:rPr>
          <w:rFonts w:ascii="Comic Sans MS" w:hAnsi="Comic Sans MS"/>
          <w:b/>
          <w:i/>
          <w:sz w:val="32"/>
          <w:szCs w:val="32"/>
        </w:rPr>
        <w:t xml:space="preserve">Belgique ont le plaisir de vous proposer un stage animé par </w:t>
      </w:r>
    </w:p>
    <w:p w:rsidR="00F02D82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</w:p>
    <w:p w:rsidR="00F02D82" w:rsidRPr="00141AAB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</w:p>
    <w:p w:rsidR="00F02D82" w:rsidRPr="00141AAB" w:rsidRDefault="00F02D82" w:rsidP="00F02D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mic Sans MS" w:hAnsi="Comic Sans MS"/>
          <w:b/>
          <w:sz w:val="36"/>
          <w:szCs w:val="36"/>
        </w:rPr>
      </w:pPr>
      <w:r>
        <w:rPr>
          <w:rFonts w:ascii="Comic Sans MS" w:hAnsi="Comic Sans MS"/>
          <w:b/>
          <w:sz w:val="36"/>
          <w:szCs w:val="36"/>
        </w:rPr>
        <w:t xml:space="preserve">Stéphane </w:t>
      </w:r>
      <w:proofErr w:type="spellStart"/>
      <w:r>
        <w:rPr>
          <w:rFonts w:ascii="Comic Sans MS" w:hAnsi="Comic Sans MS"/>
          <w:b/>
          <w:sz w:val="36"/>
          <w:szCs w:val="36"/>
        </w:rPr>
        <w:t>HEURION</w:t>
      </w:r>
      <w:proofErr w:type="spellEnd"/>
    </w:p>
    <w:p w:rsidR="00F02D82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</w:p>
    <w:p w:rsidR="00F02D82" w:rsidRPr="00141AAB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</w:p>
    <w:p w:rsidR="00F02D82" w:rsidRPr="00141AAB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  <w:r w:rsidRPr="00141AAB">
        <w:rPr>
          <w:rFonts w:ascii="Comic Sans MS" w:hAnsi="Comic Sans MS"/>
          <w:b/>
          <w:sz w:val="28"/>
          <w:szCs w:val="28"/>
        </w:rPr>
        <w:t>“</w:t>
      </w:r>
      <w:r>
        <w:rPr>
          <w:rFonts w:ascii="Comic Sans MS" w:hAnsi="Comic Sans MS"/>
          <w:b/>
          <w:sz w:val="28"/>
          <w:szCs w:val="28"/>
        </w:rPr>
        <w:t>Le Portrait</w:t>
      </w:r>
      <w:r w:rsidRPr="00141AAB">
        <w:rPr>
          <w:rFonts w:ascii="Comic Sans MS" w:hAnsi="Comic Sans MS"/>
          <w:b/>
          <w:sz w:val="28"/>
          <w:szCs w:val="28"/>
        </w:rPr>
        <w:t>”</w:t>
      </w:r>
    </w:p>
    <w:p w:rsidR="00F02D82" w:rsidRPr="00141AAB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</w:p>
    <w:p w:rsidR="00F02D82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</w:p>
    <w:p w:rsidR="00F02D82" w:rsidRPr="00141AAB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</w:p>
    <w:p w:rsidR="00F02D82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  <w:r w:rsidRPr="00141AAB">
        <w:rPr>
          <w:rFonts w:ascii="Comic Sans MS" w:hAnsi="Comic Sans MS"/>
          <w:b/>
          <w:sz w:val="28"/>
          <w:szCs w:val="28"/>
        </w:rPr>
        <w:t>Le</w:t>
      </w:r>
      <w:r>
        <w:rPr>
          <w:rFonts w:ascii="Comic Sans MS" w:hAnsi="Comic Sans MS"/>
          <w:b/>
          <w:sz w:val="28"/>
          <w:szCs w:val="28"/>
        </w:rPr>
        <w:t xml:space="preserve"> mardi 20 </w:t>
      </w:r>
      <w:r w:rsidRPr="00141AAB">
        <w:rPr>
          <w:rFonts w:ascii="Comic Sans MS" w:hAnsi="Comic Sans MS"/>
          <w:b/>
          <w:sz w:val="28"/>
          <w:szCs w:val="28"/>
        </w:rPr>
        <w:t xml:space="preserve">octobre 2015 de </w:t>
      </w:r>
      <w:r>
        <w:rPr>
          <w:rFonts w:ascii="Comic Sans MS" w:hAnsi="Comic Sans MS"/>
          <w:b/>
          <w:sz w:val="28"/>
          <w:szCs w:val="28"/>
        </w:rPr>
        <w:t>10h00</w:t>
      </w:r>
      <w:r w:rsidRPr="00141AAB">
        <w:rPr>
          <w:rFonts w:ascii="Comic Sans MS" w:hAnsi="Comic Sans MS"/>
          <w:b/>
          <w:sz w:val="28"/>
          <w:szCs w:val="28"/>
        </w:rPr>
        <w:t xml:space="preserve"> à 1</w:t>
      </w:r>
      <w:r>
        <w:rPr>
          <w:rFonts w:ascii="Comic Sans MS" w:hAnsi="Comic Sans MS"/>
          <w:b/>
          <w:sz w:val="28"/>
          <w:szCs w:val="28"/>
        </w:rPr>
        <w:t>7h00</w:t>
      </w:r>
    </w:p>
    <w:p w:rsidR="00F02D82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</w:p>
    <w:p w:rsidR="00F02D82" w:rsidRPr="007E11B3" w:rsidRDefault="00F02D82" w:rsidP="00F02D82">
      <w:pPr>
        <w:jc w:val="center"/>
        <w:rPr>
          <w:rFonts w:ascii="Comic Sans MS" w:hAnsi="Comic Sans MS"/>
          <w:b/>
          <w:sz w:val="20"/>
          <w:szCs w:val="20"/>
        </w:rPr>
      </w:pPr>
      <w:r w:rsidRPr="007E11B3">
        <w:rPr>
          <w:rFonts w:ascii="Comic Sans MS" w:hAnsi="Comic Sans MS"/>
          <w:b/>
          <w:sz w:val="20"/>
          <w:szCs w:val="20"/>
        </w:rPr>
        <w:t xml:space="preserve">Rue Lola </w:t>
      </w:r>
      <w:proofErr w:type="spellStart"/>
      <w:r w:rsidRPr="007E11B3">
        <w:rPr>
          <w:rFonts w:ascii="Comic Sans MS" w:hAnsi="Comic Sans MS"/>
          <w:b/>
          <w:sz w:val="20"/>
          <w:szCs w:val="20"/>
        </w:rPr>
        <w:t>Bobesco</w:t>
      </w:r>
      <w:proofErr w:type="spellEnd"/>
      <w:r w:rsidRPr="007E11B3">
        <w:rPr>
          <w:rFonts w:ascii="Comic Sans MS" w:hAnsi="Comic Sans MS"/>
          <w:b/>
          <w:sz w:val="20"/>
          <w:szCs w:val="20"/>
        </w:rPr>
        <w:t>, 5 – 1200 Woluwe-St-Lambert (</w:t>
      </w:r>
      <w:proofErr w:type="spellStart"/>
      <w:r w:rsidRPr="007E11B3">
        <w:rPr>
          <w:rFonts w:ascii="Comic Sans MS" w:hAnsi="Comic Sans MS"/>
          <w:b/>
          <w:sz w:val="20"/>
          <w:szCs w:val="20"/>
        </w:rPr>
        <w:t>Bxl</w:t>
      </w:r>
      <w:proofErr w:type="spellEnd"/>
      <w:r w:rsidRPr="007E11B3">
        <w:rPr>
          <w:rFonts w:ascii="Comic Sans MS" w:hAnsi="Comic Sans MS"/>
          <w:b/>
          <w:sz w:val="20"/>
          <w:szCs w:val="20"/>
        </w:rPr>
        <w:t>)- 1er étage</w:t>
      </w:r>
    </w:p>
    <w:p w:rsidR="00F02D82" w:rsidRPr="0020641D" w:rsidRDefault="00F02D82" w:rsidP="00F02D82">
      <w:pPr>
        <w:jc w:val="center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(</w:t>
      </w:r>
      <w:r w:rsidRPr="0020641D">
        <w:rPr>
          <w:rFonts w:ascii="Comic Sans MS" w:hAnsi="Comic Sans MS"/>
          <w:b/>
          <w:sz w:val="20"/>
          <w:szCs w:val="20"/>
        </w:rPr>
        <w:t xml:space="preserve">A côté du Woluwe Shopping Center – Derrière le </w:t>
      </w:r>
      <w:proofErr w:type="spellStart"/>
      <w:r w:rsidRPr="0020641D">
        <w:rPr>
          <w:rFonts w:ascii="Comic Sans MS" w:hAnsi="Comic Sans MS"/>
          <w:b/>
          <w:sz w:val="20"/>
          <w:szCs w:val="20"/>
        </w:rPr>
        <w:t>Wolubilis</w:t>
      </w:r>
      <w:proofErr w:type="spellEnd"/>
      <w:r>
        <w:rPr>
          <w:rFonts w:ascii="Comic Sans MS" w:hAnsi="Comic Sans MS"/>
          <w:b/>
          <w:sz w:val="20"/>
          <w:szCs w:val="20"/>
        </w:rPr>
        <w:t>)</w:t>
      </w:r>
    </w:p>
    <w:p w:rsidR="00F02D82" w:rsidRPr="00141AAB" w:rsidRDefault="00F02D82" w:rsidP="00F02D82">
      <w:pPr>
        <w:jc w:val="center"/>
        <w:rPr>
          <w:rFonts w:ascii="Comic Sans MS" w:hAnsi="Comic Sans MS"/>
          <w:b/>
          <w:sz w:val="24"/>
          <w:szCs w:val="24"/>
        </w:rPr>
      </w:pPr>
    </w:p>
    <w:p w:rsidR="00F02D82" w:rsidRPr="00DE0098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  <w:r w:rsidRPr="00DE0098">
        <w:rPr>
          <w:rFonts w:ascii="Comic Sans MS" w:hAnsi="Comic Sans MS"/>
          <w:b/>
          <w:sz w:val="28"/>
          <w:szCs w:val="28"/>
        </w:rPr>
        <w:t>Prix : 25 €</w:t>
      </w:r>
    </w:p>
    <w:p w:rsidR="00F02D82" w:rsidRPr="00141AAB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</w:p>
    <w:p w:rsidR="00F02D82" w:rsidRPr="00141AAB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</w:p>
    <w:p w:rsidR="00F02D82" w:rsidRPr="00141AAB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</w:p>
    <w:p w:rsidR="00F02D82" w:rsidRPr="00141AAB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</w:p>
    <w:p w:rsidR="00F02D82" w:rsidRDefault="00F02D82" w:rsidP="00F02D82">
      <w:pPr>
        <w:jc w:val="left"/>
        <w:rPr>
          <w:rFonts w:ascii="Comic Sans MS" w:hAnsi="Comic Sans MS"/>
        </w:rPr>
      </w:pPr>
      <w:r w:rsidRPr="00E66764">
        <w:rPr>
          <w:rFonts w:ascii="Comic Sans MS" w:hAnsi="Comic Sans MS"/>
          <w:b/>
        </w:rPr>
        <w:t>Matériel recommandé par Stéphane</w:t>
      </w:r>
      <w:r w:rsidRPr="00141AAB">
        <w:rPr>
          <w:rFonts w:ascii="Comic Sans MS" w:hAnsi="Comic Sans MS"/>
        </w:rPr>
        <w:t xml:space="preserve"> :</w:t>
      </w:r>
    </w:p>
    <w:p w:rsidR="00F02D82" w:rsidRDefault="00F02D82" w:rsidP="00F02D82">
      <w:pPr>
        <w:jc w:val="left"/>
        <w:rPr>
          <w:rFonts w:ascii="Comic Sans MS" w:hAnsi="Comic Sans MS"/>
        </w:rPr>
      </w:pPr>
    </w:p>
    <w:p w:rsidR="00F02D82" w:rsidRPr="003907B8" w:rsidRDefault="00F02D82" w:rsidP="00F02D82">
      <w:pPr>
        <w:jc w:val="left"/>
        <w:rPr>
          <w:rFonts w:ascii="Comic Sans MS" w:hAnsi="Comic Sans MS"/>
        </w:rPr>
      </w:pPr>
      <w:r w:rsidRPr="003907B8">
        <w:rPr>
          <w:rFonts w:ascii="Comic Sans MS" w:hAnsi="Comic Sans MS"/>
        </w:rPr>
        <w:t>Stéphane apportera des photocopies de portraits, mais si quelqu'un souhaite apporter une autre photo (t</w:t>
      </w:r>
      <w:r>
        <w:rPr>
          <w:rFonts w:ascii="Comic Sans MS" w:hAnsi="Comic Sans MS"/>
        </w:rPr>
        <w:t>oujours</w:t>
      </w:r>
      <w:r w:rsidRPr="003907B8">
        <w:rPr>
          <w:rFonts w:ascii="Comic Sans MS" w:hAnsi="Comic Sans MS"/>
        </w:rPr>
        <w:t xml:space="preserve"> portrait, bien sûr !), il n'y voit aucun inconvénient.</w:t>
      </w:r>
    </w:p>
    <w:p w:rsidR="00F02D82" w:rsidRPr="003907B8" w:rsidRDefault="00F02D82" w:rsidP="00F02D82">
      <w:pPr>
        <w:jc w:val="left"/>
        <w:rPr>
          <w:rFonts w:ascii="Comic Sans MS" w:hAnsi="Comic Sans MS"/>
        </w:rPr>
      </w:pPr>
    </w:p>
    <w:p w:rsidR="00F02D82" w:rsidRPr="003907B8" w:rsidRDefault="00F02D82" w:rsidP="00F02D82">
      <w:pPr>
        <w:jc w:val="left"/>
        <w:rPr>
          <w:rFonts w:ascii="Comic Sans MS" w:hAnsi="Comic Sans MS"/>
        </w:rPr>
      </w:pPr>
      <w:r w:rsidRPr="003907B8">
        <w:rPr>
          <w:rFonts w:ascii="Comic Sans MS" w:hAnsi="Comic Sans MS"/>
        </w:rPr>
        <w:t>Apportez votre matériel d'aquarelle habituel</w:t>
      </w:r>
      <w:r>
        <w:rPr>
          <w:rFonts w:ascii="Comic Sans MS" w:hAnsi="Comic Sans MS"/>
        </w:rPr>
        <w:t>.</w:t>
      </w:r>
    </w:p>
    <w:p w:rsidR="00F02D82" w:rsidRPr="00141AAB" w:rsidRDefault="00F02D82" w:rsidP="00F02D82">
      <w:pPr>
        <w:jc w:val="left"/>
        <w:rPr>
          <w:rFonts w:ascii="Comic Sans MS" w:hAnsi="Comic Sans MS"/>
        </w:rPr>
      </w:pPr>
    </w:p>
    <w:p w:rsidR="00F02D82" w:rsidRPr="00141AAB" w:rsidRDefault="00F02D82" w:rsidP="00F02D82">
      <w:pPr>
        <w:jc w:val="left"/>
        <w:rPr>
          <w:rFonts w:ascii="Comic Sans MS" w:hAnsi="Comic Sans MS"/>
        </w:rPr>
      </w:pPr>
    </w:p>
    <w:p w:rsidR="00F02D82" w:rsidRPr="00141AAB" w:rsidRDefault="00F02D82" w:rsidP="00F02D82">
      <w:pPr>
        <w:jc w:val="left"/>
        <w:rPr>
          <w:rFonts w:ascii="Comic Sans MS" w:hAnsi="Comic Sans MS"/>
        </w:rPr>
      </w:pPr>
    </w:p>
    <w:p w:rsidR="00F02D82" w:rsidRPr="00141AAB" w:rsidRDefault="00F02D82" w:rsidP="00F02D82">
      <w:pPr>
        <w:jc w:val="left"/>
        <w:rPr>
          <w:rFonts w:ascii="Comic Sans MS" w:hAnsi="Comic Sans MS"/>
        </w:rPr>
      </w:pPr>
    </w:p>
    <w:p w:rsidR="00F02D82" w:rsidRDefault="00F02D82" w:rsidP="00F02D82">
      <w:pPr>
        <w:jc w:val="left"/>
        <w:rPr>
          <w:rFonts w:ascii="Comic Sans MS" w:hAnsi="Comic Sans MS"/>
        </w:rPr>
      </w:pPr>
    </w:p>
    <w:p w:rsidR="00F02D82" w:rsidRPr="00141AAB" w:rsidRDefault="00F02D82" w:rsidP="00F02D82">
      <w:pPr>
        <w:jc w:val="left"/>
        <w:rPr>
          <w:rFonts w:ascii="Comic Sans MS" w:hAnsi="Comic Sans MS"/>
        </w:rPr>
      </w:pPr>
    </w:p>
    <w:p w:rsidR="00F02D82" w:rsidRPr="00141AAB" w:rsidRDefault="00F02D82" w:rsidP="00F02D82">
      <w:pPr>
        <w:jc w:val="left"/>
        <w:rPr>
          <w:rFonts w:ascii="Comic Sans MS" w:hAnsi="Comic Sans MS"/>
        </w:rPr>
      </w:pPr>
    </w:p>
    <w:p w:rsidR="00F02D82" w:rsidRPr="00141AAB" w:rsidRDefault="00F02D82" w:rsidP="00F02D82">
      <w:pPr>
        <w:jc w:val="left"/>
        <w:rPr>
          <w:rFonts w:ascii="Comic Sans MS" w:hAnsi="Comic Sans MS"/>
        </w:rPr>
      </w:pPr>
    </w:p>
    <w:p w:rsidR="00F02D82" w:rsidRDefault="00F02D82" w:rsidP="00F02D82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 xml:space="preserve">Il existe de nombreuses possibilités de prendre un repas à l’extérieur mais vous pouvez aussi emporter </w:t>
      </w:r>
      <w:r w:rsidRPr="00141AAB">
        <w:rPr>
          <w:rFonts w:ascii="Comic Sans MS" w:hAnsi="Comic Sans MS"/>
        </w:rPr>
        <w:t>votre pique-nique !</w:t>
      </w:r>
    </w:p>
    <w:p w:rsidR="00134B15" w:rsidRDefault="00134B15">
      <w:bookmarkStart w:id="0" w:name="_GoBack"/>
      <w:bookmarkEnd w:id="0"/>
    </w:p>
    <w:sectPr w:rsidR="00134B15" w:rsidSect="00B654A2">
      <w:pgSz w:w="11907" w:h="16840" w:code="9"/>
      <w:pgMar w:top="1452" w:right="1440" w:bottom="1440" w:left="1440" w:header="720" w:footer="72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drawingGridHorizontalSpacing w:val="110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D82"/>
    <w:rsid w:val="00134B15"/>
    <w:rsid w:val="009C7B11"/>
    <w:rsid w:val="00B654A2"/>
    <w:rsid w:val="00F02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ind w:left="709" w:firstLine="1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D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ind w:left="709" w:firstLine="1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D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Besix</Company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mjbronzini</dc:creator>
  <cp:lastModifiedBy>mjbronzini</cp:lastModifiedBy>
  <cp:revision>1</cp:revision>
  <dcterms:created xsi:type="dcterms:W3CDTF">2015-02-17T09:05:00Z</dcterms:created>
  <dcterms:modified xsi:type="dcterms:W3CDTF">2015-02-17T09:06:00Z</dcterms:modified>
</cp:coreProperties>
</file>