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78E" w:rsidRPr="003C2A94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r w:rsidRPr="003C2A94">
        <w:rPr>
          <w:rFonts w:ascii="Comic Sans MS" w:hAnsi="Comic Sans MS"/>
          <w:b/>
          <w:i/>
          <w:sz w:val="32"/>
          <w:szCs w:val="32"/>
        </w:rPr>
        <w:t xml:space="preserve">Les Aquarellistes Francophones de </w:t>
      </w:r>
      <w:r>
        <w:rPr>
          <w:rFonts w:ascii="Comic Sans MS" w:hAnsi="Comic Sans MS"/>
          <w:b/>
          <w:i/>
          <w:sz w:val="32"/>
          <w:szCs w:val="32"/>
        </w:rPr>
        <w:t xml:space="preserve">Belgique ont le plaisir de vous proposer un stage animé par 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Marie-Jeanne BRONZINI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“</w:t>
      </w:r>
      <w:r>
        <w:rPr>
          <w:rFonts w:ascii="Comic Sans MS" w:hAnsi="Comic Sans MS"/>
          <w:b/>
          <w:sz w:val="28"/>
          <w:szCs w:val="28"/>
        </w:rPr>
        <w:t>Nature et Feuilles</w:t>
      </w:r>
      <w:r w:rsidRPr="00141AAB">
        <w:rPr>
          <w:rFonts w:ascii="Comic Sans MS" w:hAnsi="Comic Sans MS"/>
          <w:b/>
          <w:sz w:val="28"/>
          <w:szCs w:val="28"/>
        </w:rPr>
        <w:t>”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Le</w:t>
      </w:r>
      <w:r>
        <w:rPr>
          <w:rFonts w:ascii="Comic Sans MS" w:hAnsi="Comic Sans MS"/>
          <w:b/>
          <w:sz w:val="28"/>
          <w:szCs w:val="28"/>
        </w:rPr>
        <w:t> </w:t>
      </w:r>
      <w:r w:rsidR="0075179C">
        <w:rPr>
          <w:rFonts w:ascii="Comic Sans MS" w:hAnsi="Comic Sans MS"/>
          <w:b/>
          <w:sz w:val="28"/>
          <w:szCs w:val="28"/>
        </w:rPr>
        <w:t>mercredi</w:t>
      </w:r>
      <w:r>
        <w:rPr>
          <w:rFonts w:ascii="Comic Sans MS" w:hAnsi="Comic Sans MS"/>
          <w:b/>
          <w:sz w:val="28"/>
          <w:szCs w:val="28"/>
        </w:rPr>
        <w:t xml:space="preserve"> 2</w:t>
      </w:r>
      <w:r w:rsidR="0075179C">
        <w:rPr>
          <w:rFonts w:ascii="Comic Sans MS" w:hAnsi="Comic Sans MS"/>
          <w:b/>
          <w:sz w:val="28"/>
          <w:szCs w:val="28"/>
        </w:rPr>
        <w:t>1</w:t>
      </w:r>
      <w:r>
        <w:rPr>
          <w:rFonts w:ascii="Comic Sans MS" w:hAnsi="Comic Sans MS"/>
          <w:b/>
          <w:sz w:val="28"/>
          <w:szCs w:val="28"/>
        </w:rPr>
        <w:t xml:space="preserve"> </w:t>
      </w:r>
      <w:r w:rsidRPr="00141AAB">
        <w:rPr>
          <w:rFonts w:ascii="Comic Sans MS" w:hAnsi="Comic Sans MS"/>
          <w:b/>
          <w:sz w:val="28"/>
          <w:szCs w:val="28"/>
        </w:rPr>
        <w:t>octobre 2015 de 9h30 à 16h30</w:t>
      </w:r>
    </w:p>
    <w:p w:rsidR="0099578E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7E11B3" w:rsidRDefault="0099578E" w:rsidP="0099578E">
      <w:pPr>
        <w:jc w:val="center"/>
        <w:rPr>
          <w:rFonts w:ascii="Comic Sans MS" w:hAnsi="Comic Sans MS"/>
          <w:b/>
          <w:sz w:val="20"/>
          <w:szCs w:val="20"/>
        </w:rPr>
      </w:pPr>
      <w:r w:rsidRPr="007E11B3">
        <w:rPr>
          <w:rFonts w:ascii="Comic Sans MS" w:hAnsi="Comic Sans MS"/>
          <w:b/>
          <w:sz w:val="20"/>
          <w:szCs w:val="20"/>
        </w:rPr>
        <w:t xml:space="preserve">Rue Lola 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Bobesco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, 5 – 1200 Woluwe-St-Lambert (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Bxl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)- 1er étage</w:t>
      </w:r>
    </w:p>
    <w:p w:rsidR="0099578E" w:rsidRPr="0020641D" w:rsidRDefault="0099578E" w:rsidP="0099578E">
      <w:pPr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(</w:t>
      </w:r>
      <w:r w:rsidRPr="0020641D">
        <w:rPr>
          <w:rFonts w:ascii="Comic Sans MS" w:hAnsi="Comic Sans MS"/>
          <w:b/>
          <w:sz w:val="20"/>
          <w:szCs w:val="20"/>
        </w:rPr>
        <w:t xml:space="preserve">A côté du Woluwe Shopping Center – Derrière le </w:t>
      </w:r>
      <w:proofErr w:type="spellStart"/>
      <w:r w:rsidRPr="0020641D">
        <w:rPr>
          <w:rFonts w:ascii="Comic Sans MS" w:hAnsi="Comic Sans MS"/>
          <w:b/>
          <w:sz w:val="20"/>
          <w:szCs w:val="20"/>
        </w:rPr>
        <w:t>Wolubilis</w:t>
      </w:r>
      <w:proofErr w:type="spellEnd"/>
      <w:r>
        <w:rPr>
          <w:rFonts w:ascii="Comic Sans MS" w:hAnsi="Comic Sans MS"/>
          <w:b/>
          <w:sz w:val="20"/>
          <w:szCs w:val="20"/>
        </w:rPr>
        <w:t>)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4"/>
          <w:szCs w:val="24"/>
        </w:rPr>
      </w:pPr>
    </w:p>
    <w:p w:rsidR="0099578E" w:rsidRPr="00DE0098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r w:rsidRPr="00DE0098">
        <w:rPr>
          <w:rFonts w:ascii="Comic Sans MS" w:hAnsi="Comic Sans MS"/>
          <w:b/>
          <w:sz w:val="28"/>
          <w:szCs w:val="28"/>
        </w:rPr>
        <w:t>Prix : 35 €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bookmarkStart w:id="0" w:name="_GoBack"/>
      <w:bookmarkEnd w:id="0"/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E66764" w:rsidRDefault="0099578E" w:rsidP="0099578E">
      <w:pPr>
        <w:jc w:val="left"/>
        <w:rPr>
          <w:rFonts w:ascii="Comic Sans MS" w:hAnsi="Comic Sans MS"/>
          <w:b/>
        </w:rPr>
      </w:pPr>
      <w:r w:rsidRPr="00E66764">
        <w:rPr>
          <w:rFonts w:ascii="Comic Sans MS" w:hAnsi="Comic Sans MS"/>
          <w:b/>
        </w:rPr>
        <w:t>Matériel recommandé par Marie-Jeanne :</w:t>
      </w:r>
    </w:p>
    <w:p w:rsidR="0099578E" w:rsidRDefault="0099578E" w:rsidP="0099578E">
      <w:pPr>
        <w:jc w:val="left"/>
        <w:rPr>
          <w:rFonts w:ascii="Comic Sans MS" w:hAnsi="Comic Sans MS"/>
        </w:rPr>
      </w:pPr>
    </w:p>
    <w:p w:rsidR="0099578E" w:rsidRDefault="0099578E" w:rsidP="0075179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Votre matériel habituel + un papier Arches ou Canson </w:t>
      </w:r>
      <w:proofErr w:type="spellStart"/>
      <w:r>
        <w:rPr>
          <w:rFonts w:ascii="Comic Sans MS" w:hAnsi="Comic Sans MS"/>
        </w:rPr>
        <w:t>Montval</w:t>
      </w:r>
      <w:proofErr w:type="spellEnd"/>
      <w:r>
        <w:rPr>
          <w:rFonts w:ascii="Comic Sans MS" w:hAnsi="Comic Sans MS"/>
        </w:rPr>
        <w:t>, grain fin 300 gr + des chutes de papier pour tester vos couleurs.</w:t>
      </w:r>
      <w:r w:rsidR="0075179C">
        <w:rPr>
          <w:rFonts w:ascii="Comic Sans MS" w:hAnsi="Comic Sans MS"/>
        </w:rPr>
        <w:t xml:space="preserve"> </w:t>
      </w:r>
    </w:p>
    <w:p w:rsidR="0099578E" w:rsidRDefault="0099578E" w:rsidP="0099578E">
      <w:pPr>
        <w:jc w:val="left"/>
        <w:rPr>
          <w:rFonts w:ascii="Comic Sans MS" w:hAnsi="Comic Sans MS"/>
          <w:u w:val="single"/>
        </w:rPr>
      </w:pPr>
    </w:p>
    <w:p w:rsidR="0099578E" w:rsidRDefault="00232530" w:rsidP="0075179C">
      <w:pPr>
        <w:rPr>
          <w:rFonts w:ascii="Comic Sans MS" w:hAnsi="Comic Sans MS"/>
        </w:rPr>
      </w:pPr>
      <w:r>
        <w:rPr>
          <w:rFonts w:ascii="Comic Sans MS" w:hAnsi="Comic Sans MS"/>
          <w:u w:val="single"/>
        </w:rPr>
        <w:t>C</w:t>
      </w:r>
      <w:r w:rsidR="0099578E" w:rsidRPr="003C2A94">
        <w:rPr>
          <w:rFonts w:ascii="Comic Sans MS" w:hAnsi="Comic Sans MS"/>
          <w:u w:val="single"/>
        </w:rPr>
        <w:t>ouleurs de base</w:t>
      </w:r>
      <w:r w:rsidR="0099578E">
        <w:rPr>
          <w:rFonts w:ascii="Comic Sans MS" w:hAnsi="Comic Sans MS"/>
        </w:rPr>
        <w:t xml:space="preserve"> : jaune froid (par exemple citron), jaune chaud (par exemple indien), bleu outremer, rose permanent, terre de sienne brûlée, vert de </w:t>
      </w:r>
      <w:proofErr w:type="spellStart"/>
      <w:r w:rsidR="0099578E">
        <w:rPr>
          <w:rFonts w:ascii="Comic Sans MS" w:hAnsi="Comic Sans MS"/>
        </w:rPr>
        <w:t>pérylène</w:t>
      </w:r>
      <w:proofErr w:type="spellEnd"/>
      <w:r w:rsidR="0099578E">
        <w:rPr>
          <w:rFonts w:ascii="Comic Sans MS" w:hAnsi="Comic Sans MS"/>
        </w:rPr>
        <w:t xml:space="preserve">, </w:t>
      </w:r>
      <w:r w:rsidR="0075179C">
        <w:rPr>
          <w:rFonts w:ascii="Comic Sans MS" w:hAnsi="Comic Sans MS"/>
        </w:rPr>
        <w:t xml:space="preserve">marron de </w:t>
      </w:r>
      <w:proofErr w:type="spellStart"/>
      <w:r w:rsidR="0075179C">
        <w:rPr>
          <w:rFonts w:ascii="Comic Sans MS" w:hAnsi="Comic Sans MS"/>
        </w:rPr>
        <w:t>pérylène</w:t>
      </w:r>
      <w:proofErr w:type="spellEnd"/>
      <w:r w:rsidR="0075179C">
        <w:rPr>
          <w:rFonts w:ascii="Comic Sans MS" w:hAnsi="Comic Sans MS"/>
        </w:rPr>
        <w:t xml:space="preserve">, </w:t>
      </w:r>
      <w:r w:rsidR="0099578E">
        <w:rPr>
          <w:rFonts w:ascii="Comic Sans MS" w:hAnsi="Comic Sans MS"/>
        </w:rPr>
        <w:t xml:space="preserve">orange de chine, gold green, </w:t>
      </w:r>
      <w:proofErr w:type="spellStart"/>
      <w:r w:rsidR="0099578E">
        <w:rPr>
          <w:rFonts w:ascii="Comic Sans MS" w:hAnsi="Comic Sans MS"/>
        </w:rPr>
        <w:t>quinacridone</w:t>
      </w:r>
      <w:proofErr w:type="spellEnd"/>
      <w:r w:rsidR="0099578E">
        <w:rPr>
          <w:rFonts w:ascii="Comic Sans MS" w:hAnsi="Comic Sans MS"/>
        </w:rPr>
        <w:t xml:space="preserve"> gold + toutes celles qui vous plaisent.</w:t>
      </w:r>
    </w:p>
    <w:p w:rsidR="0099578E" w:rsidRDefault="0099578E" w:rsidP="0075179C">
      <w:pPr>
        <w:rPr>
          <w:rFonts w:ascii="Comic Sans MS" w:hAnsi="Comic Sans MS"/>
        </w:rPr>
      </w:pPr>
      <w:r>
        <w:rPr>
          <w:rFonts w:ascii="Comic Sans MS" w:hAnsi="Comic Sans MS"/>
        </w:rPr>
        <w:t>Un large pinceau plat + vos pinceaux habituels (petit-gris, biseautés</w:t>
      </w:r>
      <w:r w:rsidR="0075179C">
        <w:rPr>
          <w:rFonts w:ascii="Comic Sans MS" w:hAnsi="Comic Sans MS"/>
        </w:rPr>
        <w:t xml:space="preserve"> si vous en avez</w:t>
      </w:r>
      <w:r>
        <w:rPr>
          <w:rFonts w:ascii="Comic Sans MS" w:hAnsi="Comic Sans MS"/>
        </w:rPr>
        <w:t>, traînard, etc</w:t>
      </w:r>
      <w:proofErr w:type="gramStart"/>
      <w:r>
        <w:rPr>
          <w:rFonts w:ascii="Comic Sans MS" w:hAnsi="Comic Sans MS"/>
        </w:rPr>
        <w:t>..)</w:t>
      </w:r>
      <w:proofErr w:type="gramEnd"/>
    </w:p>
    <w:p w:rsidR="0099578E" w:rsidRDefault="0099578E" w:rsidP="0075179C">
      <w:pPr>
        <w:rPr>
          <w:rFonts w:ascii="Comic Sans MS" w:hAnsi="Comic Sans MS"/>
        </w:rPr>
      </w:pPr>
    </w:p>
    <w:p w:rsidR="0099578E" w:rsidRDefault="0099578E" w:rsidP="0075179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Une plaque de plexi </w:t>
      </w:r>
      <w:r w:rsidR="0075179C">
        <w:rPr>
          <w:rFonts w:ascii="Comic Sans MS" w:hAnsi="Comic Sans MS"/>
        </w:rPr>
        <w:t>ou bois mai</w:t>
      </w:r>
      <w:r w:rsidR="00232530">
        <w:rPr>
          <w:rFonts w:ascii="Comic Sans MS" w:hAnsi="Comic Sans MS"/>
        </w:rPr>
        <w:t>s</w:t>
      </w:r>
      <w:r w:rsidR="007517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de préférence en plexi car il permet de garder l’humidité plus longtemps et donc de travailler plus longtemps dans l’humide, vaporisateur – chiffon ou papier absorbant.</w:t>
      </w:r>
    </w:p>
    <w:p w:rsidR="0099578E" w:rsidRDefault="0099578E" w:rsidP="0099578E">
      <w:pPr>
        <w:jc w:val="left"/>
        <w:rPr>
          <w:rFonts w:ascii="Comic Sans MS" w:hAnsi="Comic Sans MS"/>
        </w:rPr>
      </w:pPr>
    </w:p>
    <w:p w:rsidR="0099578E" w:rsidRPr="00141AAB" w:rsidRDefault="0099578E" w:rsidP="0099578E">
      <w:pPr>
        <w:jc w:val="left"/>
        <w:rPr>
          <w:rFonts w:ascii="Comic Sans MS" w:hAnsi="Comic Sans MS"/>
        </w:rPr>
      </w:pPr>
    </w:p>
    <w:p w:rsidR="0099578E" w:rsidRPr="00141AAB" w:rsidRDefault="0099578E" w:rsidP="0099578E">
      <w:pPr>
        <w:jc w:val="left"/>
        <w:rPr>
          <w:rFonts w:ascii="Comic Sans MS" w:hAnsi="Comic Sans MS"/>
        </w:rPr>
      </w:pPr>
    </w:p>
    <w:p w:rsidR="0099578E" w:rsidRPr="00141AAB" w:rsidRDefault="0099578E" w:rsidP="0099578E">
      <w:pPr>
        <w:jc w:val="left"/>
        <w:rPr>
          <w:rFonts w:ascii="Comic Sans MS" w:hAnsi="Comic Sans MS"/>
        </w:rPr>
      </w:pPr>
    </w:p>
    <w:p w:rsidR="00134B15" w:rsidRDefault="0099578E" w:rsidP="0099578E">
      <w:pPr>
        <w:jc w:val="left"/>
      </w:pPr>
      <w:r>
        <w:rPr>
          <w:rFonts w:ascii="Comic Sans MS" w:hAnsi="Comic Sans MS"/>
        </w:rPr>
        <w:t>P.S. </w:t>
      </w:r>
      <w:proofErr w:type="gramStart"/>
      <w:r>
        <w:rPr>
          <w:rFonts w:ascii="Comic Sans MS" w:hAnsi="Comic Sans MS"/>
        </w:rPr>
        <w:t>:  Il</w:t>
      </w:r>
      <w:proofErr w:type="gramEnd"/>
      <w:r>
        <w:rPr>
          <w:rFonts w:ascii="Comic Sans MS" w:hAnsi="Comic Sans MS"/>
        </w:rPr>
        <w:t xml:space="preserve"> existe de nombreuses possibilités de prendre un repas à l’extérieur mais vous pouvez aussi emporter </w:t>
      </w:r>
      <w:r w:rsidRPr="00141AAB">
        <w:rPr>
          <w:rFonts w:ascii="Comic Sans MS" w:hAnsi="Comic Sans MS"/>
        </w:rPr>
        <w:t>votre pique-nique !</w:t>
      </w:r>
      <w:r>
        <w:rPr>
          <w:rFonts w:ascii="Comic Sans MS" w:hAnsi="Comic Sans MS"/>
        </w:rPr>
        <w:t xml:space="preserve"> </w:t>
      </w:r>
    </w:p>
    <w:sectPr w:rsidR="00134B15" w:rsidSect="00B654A2">
      <w:pgSz w:w="11907" w:h="16840" w:code="9"/>
      <w:pgMar w:top="1452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0"/>
  <w:displayVerticalDrawingGridEvery w:val="2"/>
  <w:characterSpacingControl w:val="doNotCompress"/>
  <w:compat/>
  <w:rsids>
    <w:rsidRoot w:val="0099578E"/>
    <w:rsid w:val="00134B15"/>
    <w:rsid w:val="00232530"/>
    <w:rsid w:val="0075179C"/>
    <w:rsid w:val="0099578E"/>
    <w:rsid w:val="009C7B11"/>
    <w:rsid w:val="00B654A2"/>
    <w:rsid w:val="00BD0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78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7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E05392-406A-47D1-AD6C-5E916F9CB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184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Besix</Company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mjbronzini</dc:creator>
  <cp:lastModifiedBy>Marie-jeanne</cp:lastModifiedBy>
  <cp:revision>3</cp:revision>
  <dcterms:created xsi:type="dcterms:W3CDTF">2015-02-17T09:09:00Z</dcterms:created>
  <dcterms:modified xsi:type="dcterms:W3CDTF">2015-03-01T14:05:00Z</dcterms:modified>
</cp:coreProperties>
</file>