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26EDC" w:rsidRPr="003C2A94" w:rsidRDefault="00926EDC" w:rsidP="00926EDC">
      <w:pPr>
        <w:jc w:val="center"/>
        <w:rPr>
          <w:rFonts w:ascii="Comic Sans MS" w:hAnsi="Comic Sans MS"/>
          <w:b/>
          <w:sz w:val="28"/>
          <w:szCs w:val="28"/>
        </w:rPr>
      </w:pPr>
      <w:r w:rsidRPr="003C2A94">
        <w:rPr>
          <w:rFonts w:ascii="Comic Sans MS" w:hAnsi="Comic Sans MS"/>
          <w:b/>
          <w:i/>
          <w:sz w:val="32"/>
          <w:szCs w:val="32"/>
        </w:rPr>
        <w:t xml:space="preserve">Les Aquarellistes Francophones de </w:t>
      </w:r>
      <w:r>
        <w:rPr>
          <w:rFonts w:ascii="Comic Sans MS" w:hAnsi="Comic Sans MS"/>
          <w:b/>
          <w:i/>
          <w:sz w:val="32"/>
          <w:szCs w:val="32"/>
        </w:rPr>
        <w:t xml:space="preserve">Belgique ont le plaisir de vous proposer un stage animé par </w:t>
      </w:r>
    </w:p>
    <w:p w:rsidR="00926EDC" w:rsidRPr="00141AAB" w:rsidRDefault="00926EDC" w:rsidP="00926EDC">
      <w:pPr>
        <w:jc w:val="center"/>
        <w:rPr>
          <w:rFonts w:ascii="Comic Sans MS" w:hAnsi="Comic Sans MS"/>
          <w:b/>
          <w:i/>
          <w:sz w:val="28"/>
          <w:szCs w:val="28"/>
        </w:rPr>
      </w:pPr>
    </w:p>
    <w:p w:rsidR="00926EDC" w:rsidRPr="00141AAB" w:rsidRDefault="00926EDC" w:rsidP="00926EDC">
      <w:pPr>
        <w:jc w:val="center"/>
        <w:rPr>
          <w:rFonts w:ascii="Comic Sans MS" w:hAnsi="Comic Sans MS"/>
          <w:b/>
          <w:sz w:val="28"/>
          <w:szCs w:val="28"/>
        </w:rPr>
      </w:pPr>
    </w:p>
    <w:p w:rsidR="00926EDC" w:rsidRPr="00141AAB" w:rsidRDefault="00926EDC" w:rsidP="00926EDC">
      <w:pPr>
        <w:pBdr>
          <w:top w:val="single" w:sz="4" w:space="1" w:color="auto"/>
          <w:left w:val="single" w:sz="4" w:space="4" w:color="auto"/>
          <w:bottom w:val="single" w:sz="4" w:space="1" w:color="auto"/>
          <w:right w:val="single" w:sz="4" w:space="4" w:color="auto"/>
        </w:pBdr>
        <w:jc w:val="center"/>
        <w:rPr>
          <w:rFonts w:ascii="Comic Sans MS" w:hAnsi="Comic Sans MS"/>
          <w:b/>
          <w:sz w:val="36"/>
          <w:szCs w:val="36"/>
        </w:rPr>
      </w:pPr>
      <w:r w:rsidRPr="00141AAB">
        <w:rPr>
          <w:rFonts w:ascii="Comic Sans MS" w:hAnsi="Comic Sans MS"/>
          <w:b/>
          <w:sz w:val="36"/>
          <w:szCs w:val="36"/>
        </w:rPr>
        <w:t>Christiane JAVAUX</w:t>
      </w:r>
    </w:p>
    <w:p w:rsidR="00926EDC" w:rsidRPr="00141AAB" w:rsidRDefault="00926EDC" w:rsidP="00926EDC">
      <w:pPr>
        <w:jc w:val="center"/>
        <w:rPr>
          <w:rFonts w:ascii="Comic Sans MS" w:hAnsi="Comic Sans MS"/>
          <w:b/>
          <w:sz w:val="28"/>
          <w:szCs w:val="28"/>
        </w:rPr>
      </w:pPr>
    </w:p>
    <w:p w:rsidR="00926EDC" w:rsidRPr="00141AAB" w:rsidRDefault="00926EDC" w:rsidP="00926EDC">
      <w:pPr>
        <w:jc w:val="center"/>
        <w:rPr>
          <w:rFonts w:ascii="Comic Sans MS" w:hAnsi="Comic Sans MS"/>
          <w:b/>
          <w:sz w:val="28"/>
          <w:szCs w:val="28"/>
        </w:rPr>
      </w:pPr>
      <w:r w:rsidRPr="00141AAB">
        <w:rPr>
          <w:rFonts w:ascii="Comic Sans MS" w:hAnsi="Comic Sans MS"/>
          <w:b/>
          <w:sz w:val="28"/>
          <w:szCs w:val="28"/>
        </w:rPr>
        <w:t>“Paysages dans l’humide”</w:t>
      </w:r>
    </w:p>
    <w:p w:rsidR="00926EDC" w:rsidRPr="00141AAB" w:rsidRDefault="00926EDC" w:rsidP="00926EDC">
      <w:pPr>
        <w:jc w:val="center"/>
        <w:rPr>
          <w:rFonts w:ascii="Comic Sans MS" w:hAnsi="Comic Sans MS"/>
          <w:b/>
          <w:sz w:val="28"/>
          <w:szCs w:val="28"/>
        </w:rPr>
      </w:pPr>
    </w:p>
    <w:p w:rsidR="00926EDC" w:rsidRDefault="00926EDC" w:rsidP="00926EDC">
      <w:pPr>
        <w:jc w:val="center"/>
        <w:rPr>
          <w:rFonts w:ascii="Comic Sans MS" w:hAnsi="Comic Sans MS"/>
          <w:b/>
          <w:sz w:val="28"/>
          <w:szCs w:val="28"/>
        </w:rPr>
      </w:pPr>
      <w:r w:rsidRPr="00141AAB">
        <w:rPr>
          <w:rFonts w:ascii="Comic Sans MS" w:hAnsi="Comic Sans MS"/>
          <w:b/>
          <w:sz w:val="28"/>
          <w:szCs w:val="28"/>
        </w:rPr>
        <w:t>Le</w:t>
      </w:r>
      <w:r>
        <w:rPr>
          <w:rFonts w:ascii="Comic Sans MS" w:hAnsi="Comic Sans MS"/>
          <w:b/>
          <w:sz w:val="28"/>
          <w:szCs w:val="28"/>
        </w:rPr>
        <w:t xml:space="preserve"> dimanche 25 </w:t>
      </w:r>
      <w:r w:rsidRPr="00141AAB">
        <w:rPr>
          <w:rFonts w:ascii="Comic Sans MS" w:hAnsi="Comic Sans MS"/>
          <w:b/>
          <w:sz w:val="28"/>
          <w:szCs w:val="28"/>
        </w:rPr>
        <w:t>octobre 2015 de 9h30 à 16h30</w:t>
      </w:r>
    </w:p>
    <w:p w:rsidR="00926EDC" w:rsidRPr="007E11B3" w:rsidRDefault="00926EDC" w:rsidP="00926EDC">
      <w:pPr>
        <w:jc w:val="center"/>
        <w:rPr>
          <w:rFonts w:ascii="Comic Sans MS" w:hAnsi="Comic Sans MS"/>
          <w:b/>
          <w:sz w:val="20"/>
          <w:szCs w:val="20"/>
        </w:rPr>
      </w:pPr>
      <w:r w:rsidRPr="007E11B3">
        <w:rPr>
          <w:rFonts w:ascii="Comic Sans MS" w:hAnsi="Comic Sans MS"/>
          <w:b/>
          <w:sz w:val="20"/>
          <w:szCs w:val="20"/>
        </w:rPr>
        <w:t xml:space="preserve">Rue Lola </w:t>
      </w:r>
      <w:proofErr w:type="spellStart"/>
      <w:r w:rsidRPr="007E11B3">
        <w:rPr>
          <w:rFonts w:ascii="Comic Sans MS" w:hAnsi="Comic Sans MS"/>
          <w:b/>
          <w:sz w:val="20"/>
          <w:szCs w:val="20"/>
        </w:rPr>
        <w:t>Bobesco</w:t>
      </w:r>
      <w:proofErr w:type="spellEnd"/>
      <w:r w:rsidRPr="007E11B3">
        <w:rPr>
          <w:rFonts w:ascii="Comic Sans MS" w:hAnsi="Comic Sans MS"/>
          <w:b/>
          <w:sz w:val="20"/>
          <w:szCs w:val="20"/>
        </w:rPr>
        <w:t>, 5 – 1200 Woluwe-St-Lambert (</w:t>
      </w:r>
      <w:proofErr w:type="spellStart"/>
      <w:r w:rsidRPr="007E11B3">
        <w:rPr>
          <w:rFonts w:ascii="Comic Sans MS" w:hAnsi="Comic Sans MS"/>
          <w:b/>
          <w:sz w:val="20"/>
          <w:szCs w:val="20"/>
        </w:rPr>
        <w:t>Bxl</w:t>
      </w:r>
      <w:proofErr w:type="spellEnd"/>
      <w:r w:rsidRPr="007E11B3">
        <w:rPr>
          <w:rFonts w:ascii="Comic Sans MS" w:hAnsi="Comic Sans MS"/>
          <w:b/>
          <w:sz w:val="20"/>
          <w:szCs w:val="20"/>
        </w:rPr>
        <w:t>)- 1er étage</w:t>
      </w:r>
    </w:p>
    <w:p w:rsidR="00926EDC" w:rsidRDefault="00926EDC" w:rsidP="00926EDC">
      <w:pPr>
        <w:jc w:val="center"/>
        <w:rPr>
          <w:rFonts w:ascii="Comic Sans MS" w:hAnsi="Comic Sans MS"/>
          <w:b/>
          <w:sz w:val="20"/>
          <w:szCs w:val="20"/>
        </w:rPr>
      </w:pPr>
      <w:r>
        <w:rPr>
          <w:rFonts w:ascii="Comic Sans MS" w:hAnsi="Comic Sans MS"/>
          <w:b/>
          <w:sz w:val="20"/>
          <w:szCs w:val="20"/>
        </w:rPr>
        <w:t>(</w:t>
      </w:r>
      <w:r w:rsidRPr="0020641D">
        <w:rPr>
          <w:rFonts w:ascii="Comic Sans MS" w:hAnsi="Comic Sans MS"/>
          <w:b/>
          <w:sz w:val="20"/>
          <w:szCs w:val="20"/>
        </w:rPr>
        <w:t xml:space="preserve">A côté du Woluwe Shopping Center – Derrière le </w:t>
      </w:r>
      <w:proofErr w:type="spellStart"/>
      <w:r w:rsidRPr="0020641D">
        <w:rPr>
          <w:rFonts w:ascii="Comic Sans MS" w:hAnsi="Comic Sans MS"/>
          <w:b/>
          <w:sz w:val="20"/>
          <w:szCs w:val="20"/>
        </w:rPr>
        <w:t>Wolubilis</w:t>
      </w:r>
      <w:proofErr w:type="spellEnd"/>
      <w:r>
        <w:rPr>
          <w:rFonts w:ascii="Comic Sans MS" w:hAnsi="Comic Sans MS"/>
          <w:b/>
          <w:sz w:val="20"/>
          <w:szCs w:val="20"/>
        </w:rPr>
        <w:t>)</w:t>
      </w:r>
    </w:p>
    <w:p w:rsidR="00926EDC" w:rsidRPr="0020641D" w:rsidRDefault="00926EDC" w:rsidP="00926EDC">
      <w:pPr>
        <w:jc w:val="center"/>
        <w:rPr>
          <w:rFonts w:ascii="Comic Sans MS" w:hAnsi="Comic Sans MS"/>
          <w:b/>
          <w:sz w:val="20"/>
          <w:szCs w:val="20"/>
        </w:rPr>
      </w:pPr>
    </w:p>
    <w:p w:rsidR="00926EDC" w:rsidRPr="00DE0098" w:rsidRDefault="00926EDC" w:rsidP="00926EDC">
      <w:pPr>
        <w:jc w:val="center"/>
        <w:rPr>
          <w:rFonts w:ascii="Comic Sans MS" w:hAnsi="Comic Sans MS"/>
          <w:b/>
          <w:sz w:val="28"/>
          <w:szCs w:val="28"/>
        </w:rPr>
      </w:pPr>
      <w:r w:rsidRPr="00DE0098">
        <w:rPr>
          <w:rFonts w:ascii="Comic Sans MS" w:hAnsi="Comic Sans MS"/>
          <w:b/>
          <w:sz w:val="28"/>
          <w:szCs w:val="28"/>
        </w:rPr>
        <w:t>Prix : 45 €</w:t>
      </w:r>
    </w:p>
    <w:p w:rsidR="00926EDC" w:rsidRPr="00141AAB" w:rsidRDefault="00926EDC" w:rsidP="00926EDC">
      <w:pPr>
        <w:jc w:val="center"/>
        <w:rPr>
          <w:rFonts w:ascii="Comic Sans MS" w:hAnsi="Comic Sans MS"/>
          <w:b/>
          <w:sz w:val="28"/>
          <w:szCs w:val="28"/>
        </w:rPr>
      </w:pPr>
    </w:p>
    <w:p w:rsidR="00926EDC" w:rsidRDefault="00926EDC" w:rsidP="00926EDC">
      <w:pPr>
        <w:jc w:val="left"/>
        <w:rPr>
          <w:rFonts w:ascii="Comic Sans MS" w:hAnsi="Comic Sans MS"/>
          <w:sz w:val="20"/>
          <w:szCs w:val="20"/>
        </w:rPr>
      </w:pPr>
      <w:r w:rsidRPr="00E66764">
        <w:rPr>
          <w:rFonts w:ascii="Comic Sans MS" w:hAnsi="Comic Sans MS"/>
          <w:b/>
          <w:sz w:val="20"/>
          <w:szCs w:val="20"/>
        </w:rPr>
        <w:t>Matériel recommandé par Christiane</w:t>
      </w:r>
      <w:r w:rsidRPr="00E66764">
        <w:rPr>
          <w:rFonts w:ascii="Comic Sans MS" w:hAnsi="Comic Sans MS"/>
          <w:sz w:val="20"/>
          <w:szCs w:val="20"/>
        </w:rPr>
        <w:t xml:space="preserve"> :</w:t>
      </w:r>
    </w:p>
    <w:p w:rsidR="00926EDC" w:rsidRPr="00E66764" w:rsidRDefault="00926EDC" w:rsidP="00926EDC">
      <w:pPr>
        <w:jc w:val="left"/>
        <w:rPr>
          <w:rFonts w:ascii="Comic Sans MS" w:hAnsi="Comic Sans MS"/>
          <w:sz w:val="20"/>
          <w:szCs w:val="20"/>
        </w:rPr>
      </w:pPr>
    </w:p>
    <w:p w:rsidR="00926EDC" w:rsidRPr="00E66764" w:rsidRDefault="00926EDC" w:rsidP="00926EDC">
      <w:pPr>
        <w:jc w:val="left"/>
        <w:rPr>
          <w:rFonts w:ascii="Comic Sans MS" w:hAnsi="Comic Sans MS"/>
          <w:sz w:val="20"/>
          <w:szCs w:val="20"/>
        </w:rPr>
      </w:pPr>
      <w:r w:rsidRPr="00E66764">
        <w:rPr>
          <w:rFonts w:ascii="Comic Sans MS" w:hAnsi="Comic Sans MS"/>
          <w:b/>
          <w:sz w:val="20"/>
          <w:szCs w:val="20"/>
          <w:u w:val="single"/>
        </w:rPr>
        <w:t>Couleurs</w:t>
      </w:r>
      <w:r w:rsidRPr="00E66764">
        <w:rPr>
          <w:rFonts w:ascii="Comic Sans MS" w:hAnsi="Comic Sans MS"/>
          <w:sz w:val="20"/>
          <w:szCs w:val="20"/>
        </w:rPr>
        <w:t xml:space="preserve"> : </w:t>
      </w:r>
    </w:p>
    <w:p w:rsidR="00926EDC" w:rsidRPr="00E66764" w:rsidRDefault="00926EDC" w:rsidP="00926EDC">
      <w:pPr>
        <w:jc w:val="left"/>
        <w:rPr>
          <w:rFonts w:ascii="Comic Sans MS" w:hAnsi="Comic Sans MS"/>
          <w:sz w:val="20"/>
          <w:szCs w:val="20"/>
        </w:rPr>
      </w:pPr>
      <w:proofErr w:type="spellStart"/>
      <w:r w:rsidRPr="00E66764">
        <w:rPr>
          <w:rFonts w:ascii="Comic Sans MS" w:hAnsi="Comic Sans MS"/>
          <w:sz w:val="20"/>
          <w:szCs w:val="20"/>
        </w:rPr>
        <w:t>Winsor</w:t>
      </w:r>
      <w:proofErr w:type="spellEnd"/>
      <w:r w:rsidRPr="00E66764">
        <w:rPr>
          <w:rFonts w:ascii="Comic Sans MS" w:hAnsi="Comic Sans MS"/>
          <w:sz w:val="20"/>
          <w:szCs w:val="20"/>
        </w:rPr>
        <w:t xml:space="preserve"> &amp; Newton (parfois </w:t>
      </w:r>
      <w:proofErr w:type="spellStart"/>
      <w:r w:rsidRPr="00E66764">
        <w:rPr>
          <w:rFonts w:ascii="Comic Sans MS" w:hAnsi="Comic Sans MS"/>
          <w:sz w:val="20"/>
          <w:szCs w:val="20"/>
        </w:rPr>
        <w:t>Sen</w:t>
      </w:r>
      <w:r>
        <w:rPr>
          <w:rFonts w:ascii="Comic Sans MS" w:hAnsi="Comic Sans MS"/>
          <w:sz w:val="20"/>
          <w:szCs w:val="20"/>
        </w:rPr>
        <w:t>nelier</w:t>
      </w:r>
      <w:proofErr w:type="spellEnd"/>
      <w:r>
        <w:rPr>
          <w:rFonts w:ascii="Comic Sans MS" w:hAnsi="Comic Sans MS"/>
          <w:sz w:val="20"/>
          <w:szCs w:val="20"/>
        </w:rPr>
        <w:t xml:space="preserve"> ou </w:t>
      </w:r>
      <w:proofErr w:type="spellStart"/>
      <w:r>
        <w:rPr>
          <w:rFonts w:ascii="Comic Sans MS" w:hAnsi="Comic Sans MS"/>
          <w:sz w:val="20"/>
          <w:szCs w:val="20"/>
        </w:rPr>
        <w:t>Schmincke</w:t>
      </w:r>
      <w:proofErr w:type="spellEnd"/>
      <w:r>
        <w:rPr>
          <w:rFonts w:ascii="Comic Sans MS" w:hAnsi="Comic Sans MS"/>
          <w:sz w:val="20"/>
          <w:szCs w:val="20"/>
        </w:rPr>
        <w:t xml:space="preserve">) en </w:t>
      </w:r>
      <w:proofErr w:type="gramStart"/>
      <w:r>
        <w:rPr>
          <w:rFonts w:ascii="Comic Sans MS" w:hAnsi="Comic Sans MS"/>
          <w:sz w:val="20"/>
          <w:szCs w:val="20"/>
        </w:rPr>
        <w:t>tubes .</w:t>
      </w:r>
      <w:proofErr w:type="gramEnd"/>
    </w:p>
    <w:p w:rsidR="00926EDC" w:rsidRPr="00A909ED" w:rsidRDefault="00926EDC" w:rsidP="00926EDC">
      <w:pPr>
        <w:jc w:val="left"/>
        <w:rPr>
          <w:rFonts w:ascii="Comic Sans MS" w:hAnsi="Comic Sans MS"/>
          <w:color w:val="00B0F0"/>
          <w:sz w:val="20"/>
          <w:szCs w:val="20"/>
        </w:rPr>
      </w:pPr>
      <w:r w:rsidRPr="00A909ED">
        <w:rPr>
          <w:rFonts w:ascii="Comic Sans MS" w:hAnsi="Comic Sans MS"/>
          <w:color w:val="00B0F0"/>
          <w:sz w:val="20"/>
          <w:szCs w:val="20"/>
        </w:rPr>
        <w:t>En bleu : les couleurs utilisées régulièrement</w:t>
      </w:r>
    </w:p>
    <w:p w:rsidR="00926EDC" w:rsidRPr="00A909ED" w:rsidRDefault="00926EDC" w:rsidP="00926EDC">
      <w:pPr>
        <w:rPr>
          <w:rFonts w:ascii="Comic Sans MS" w:hAnsi="Comic Sans MS"/>
          <w:color w:val="00B050"/>
          <w:sz w:val="20"/>
          <w:szCs w:val="20"/>
        </w:rPr>
      </w:pPr>
      <w:r w:rsidRPr="00A909ED">
        <w:rPr>
          <w:rFonts w:ascii="Comic Sans MS" w:hAnsi="Comic Sans MS"/>
          <w:color w:val="00B050"/>
          <w:sz w:val="20"/>
          <w:szCs w:val="20"/>
        </w:rPr>
        <w:t>En vert : très occasionnellement, pas vraiment nécessaires, à emporter si vous les avez.</w:t>
      </w:r>
    </w:p>
    <w:p w:rsidR="00926EDC" w:rsidRPr="00A909ED" w:rsidRDefault="00926EDC" w:rsidP="00926EDC">
      <w:pPr>
        <w:rPr>
          <w:rFonts w:ascii="Comic Sans MS" w:hAnsi="Comic Sans MS"/>
          <w:color w:val="00B0F0"/>
          <w:sz w:val="20"/>
          <w:szCs w:val="20"/>
        </w:rPr>
      </w:pPr>
      <w:proofErr w:type="spellStart"/>
      <w:r w:rsidRPr="00A909ED">
        <w:rPr>
          <w:rFonts w:ascii="Comic Sans MS" w:hAnsi="Comic Sans MS"/>
          <w:color w:val="00B0F0"/>
          <w:sz w:val="20"/>
          <w:szCs w:val="20"/>
        </w:rPr>
        <w:t>Auréoline</w:t>
      </w:r>
      <w:proofErr w:type="spellEnd"/>
      <w:r w:rsidRPr="00A909ED">
        <w:rPr>
          <w:rFonts w:ascii="Comic Sans MS" w:hAnsi="Comic Sans MS"/>
          <w:color w:val="00B0F0"/>
          <w:sz w:val="20"/>
          <w:szCs w:val="20"/>
        </w:rPr>
        <w:t xml:space="preserve"> (016) ou jaune transparent (653), </w:t>
      </w:r>
      <w:proofErr w:type="spellStart"/>
      <w:r w:rsidRPr="00A909ED">
        <w:rPr>
          <w:rFonts w:ascii="Comic Sans MS" w:hAnsi="Comic Sans MS"/>
          <w:color w:val="00B0F0"/>
          <w:sz w:val="20"/>
          <w:szCs w:val="20"/>
        </w:rPr>
        <w:t>quinacridone</w:t>
      </w:r>
      <w:proofErr w:type="spellEnd"/>
      <w:r w:rsidRPr="00A909ED">
        <w:rPr>
          <w:rFonts w:ascii="Comic Sans MS" w:hAnsi="Comic Sans MS"/>
          <w:color w:val="00B0F0"/>
          <w:sz w:val="20"/>
          <w:szCs w:val="20"/>
        </w:rPr>
        <w:t xml:space="preserve"> gold (547), terre de sienne brûlée (074), alizarine permanent (466), rouge </w:t>
      </w:r>
      <w:proofErr w:type="spellStart"/>
      <w:r w:rsidRPr="00A909ED">
        <w:rPr>
          <w:rFonts w:ascii="Comic Sans MS" w:hAnsi="Comic Sans MS"/>
          <w:color w:val="00B0F0"/>
          <w:sz w:val="20"/>
          <w:szCs w:val="20"/>
        </w:rPr>
        <w:t>quinacridone</w:t>
      </w:r>
      <w:proofErr w:type="spellEnd"/>
      <w:r w:rsidRPr="00A909ED">
        <w:rPr>
          <w:rFonts w:ascii="Comic Sans MS" w:hAnsi="Comic Sans MS"/>
          <w:color w:val="00B0F0"/>
          <w:sz w:val="20"/>
          <w:szCs w:val="20"/>
        </w:rPr>
        <w:t xml:space="preserve"> (548), gold green (294), ultramarine (263), bleu </w:t>
      </w:r>
      <w:proofErr w:type="spellStart"/>
      <w:r w:rsidRPr="00A909ED">
        <w:rPr>
          <w:rFonts w:ascii="Comic Sans MS" w:hAnsi="Comic Sans MS"/>
          <w:color w:val="00B0F0"/>
          <w:sz w:val="20"/>
          <w:szCs w:val="20"/>
        </w:rPr>
        <w:t>indanthrène</w:t>
      </w:r>
      <w:proofErr w:type="spellEnd"/>
      <w:r w:rsidRPr="00A909ED">
        <w:rPr>
          <w:rFonts w:ascii="Comic Sans MS" w:hAnsi="Comic Sans MS"/>
          <w:color w:val="00B0F0"/>
          <w:sz w:val="20"/>
          <w:szCs w:val="20"/>
        </w:rPr>
        <w:t xml:space="preserve"> (321), bleu indigo (322), bleu </w:t>
      </w:r>
      <w:proofErr w:type="spellStart"/>
      <w:r w:rsidRPr="00A909ED">
        <w:rPr>
          <w:rFonts w:ascii="Comic Sans MS" w:hAnsi="Comic Sans MS"/>
          <w:color w:val="00B0F0"/>
          <w:sz w:val="20"/>
          <w:szCs w:val="20"/>
        </w:rPr>
        <w:t>céruleum</w:t>
      </w:r>
      <w:proofErr w:type="spellEnd"/>
      <w:r w:rsidRPr="00A909ED">
        <w:rPr>
          <w:rFonts w:ascii="Comic Sans MS" w:hAnsi="Comic Sans MS"/>
          <w:color w:val="00B0F0"/>
          <w:sz w:val="20"/>
          <w:szCs w:val="20"/>
        </w:rPr>
        <w:t xml:space="preserve"> (137), bleu cobalt (180), orange transparent </w:t>
      </w:r>
      <w:proofErr w:type="spellStart"/>
      <w:r w:rsidRPr="00A909ED">
        <w:rPr>
          <w:rFonts w:ascii="Comic Sans MS" w:hAnsi="Comic Sans MS"/>
          <w:color w:val="00B0F0"/>
          <w:sz w:val="20"/>
          <w:szCs w:val="20"/>
        </w:rPr>
        <w:t>Schmincke</w:t>
      </w:r>
      <w:proofErr w:type="spellEnd"/>
      <w:r w:rsidRPr="00A909ED">
        <w:rPr>
          <w:rFonts w:ascii="Comic Sans MS" w:hAnsi="Comic Sans MS"/>
          <w:color w:val="00B0F0"/>
          <w:sz w:val="20"/>
          <w:szCs w:val="20"/>
        </w:rPr>
        <w:t xml:space="preserve"> </w:t>
      </w:r>
      <w:proofErr w:type="spellStart"/>
      <w:r w:rsidRPr="00A909ED">
        <w:rPr>
          <w:rFonts w:ascii="Comic Sans MS" w:hAnsi="Comic Sans MS"/>
          <w:color w:val="00B0F0"/>
          <w:sz w:val="20"/>
          <w:szCs w:val="20"/>
        </w:rPr>
        <w:t>horadam</w:t>
      </w:r>
      <w:proofErr w:type="spellEnd"/>
      <w:r w:rsidRPr="00A909ED">
        <w:rPr>
          <w:rFonts w:ascii="Comic Sans MS" w:hAnsi="Comic Sans MS"/>
          <w:color w:val="00B0F0"/>
          <w:sz w:val="20"/>
          <w:szCs w:val="20"/>
        </w:rPr>
        <w:t xml:space="preserve"> (218)</w:t>
      </w:r>
    </w:p>
    <w:p w:rsidR="00926EDC" w:rsidRPr="00A909ED" w:rsidRDefault="00926EDC" w:rsidP="00926EDC">
      <w:pPr>
        <w:rPr>
          <w:rFonts w:ascii="Comic Sans MS" w:hAnsi="Comic Sans MS"/>
          <w:color w:val="00B050"/>
          <w:sz w:val="20"/>
          <w:szCs w:val="20"/>
        </w:rPr>
      </w:pPr>
      <w:r w:rsidRPr="00A909ED">
        <w:rPr>
          <w:rFonts w:ascii="Comic Sans MS" w:hAnsi="Comic Sans MS"/>
          <w:color w:val="00B050"/>
          <w:sz w:val="20"/>
          <w:szCs w:val="20"/>
        </w:rPr>
        <w:t xml:space="preserve">Bleu turquoise cobalt clair ‘191), orange de chine </w:t>
      </w:r>
      <w:proofErr w:type="spellStart"/>
      <w:r w:rsidRPr="00A909ED">
        <w:rPr>
          <w:rFonts w:ascii="Comic Sans MS" w:hAnsi="Comic Sans MS"/>
          <w:color w:val="00B050"/>
          <w:sz w:val="20"/>
          <w:szCs w:val="20"/>
        </w:rPr>
        <w:t>Senelier</w:t>
      </w:r>
      <w:proofErr w:type="spellEnd"/>
      <w:r w:rsidRPr="00A909ED">
        <w:rPr>
          <w:rFonts w:ascii="Comic Sans MS" w:hAnsi="Comic Sans MS"/>
          <w:color w:val="00B050"/>
          <w:sz w:val="20"/>
          <w:szCs w:val="20"/>
        </w:rPr>
        <w:t xml:space="preserve"> (645), bleu </w:t>
      </w:r>
      <w:proofErr w:type="spellStart"/>
      <w:r w:rsidRPr="00A909ED">
        <w:rPr>
          <w:rFonts w:ascii="Comic Sans MS" w:hAnsi="Comic Sans MS"/>
          <w:color w:val="00B050"/>
          <w:sz w:val="20"/>
          <w:szCs w:val="20"/>
        </w:rPr>
        <w:t>winsor</w:t>
      </w:r>
      <w:proofErr w:type="spellEnd"/>
      <w:r w:rsidRPr="00A909ED">
        <w:rPr>
          <w:rFonts w:ascii="Comic Sans MS" w:hAnsi="Comic Sans MS"/>
          <w:color w:val="00B050"/>
          <w:sz w:val="20"/>
          <w:szCs w:val="20"/>
        </w:rPr>
        <w:t xml:space="preserve"> rouge (709), violet </w:t>
      </w:r>
      <w:proofErr w:type="spellStart"/>
      <w:r w:rsidRPr="00A909ED">
        <w:rPr>
          <w:rFonts w:ascii="Comic Sans MS" w:hAnsi="Comic Sans MS"/>
          <w:color w:val="00B050"/>
          <w:sz w:val="20"/>
          <w:szCs w:val="20"/>
        </w:rPr>
        <w:t>dioxazine</w:t>
      </w:r>
      <w:proofErr w:type="spellEnd"/>
      <w:r w:rsidRPr="00A909ED">
        <w:rPr>
          <w:rFonts w:ascii="Comic Sans MS" w:hAnsi="Comic Sans MS"/>
          <w:color w:val="00B050"/>
          <w:sz w:val="20"/>
          <w:szCs w:val="20"/>
        </w:rPr>
        <w:t xml:space="preserve"> (733), garance rose (587), jaune new </w:t>
      </w:r>
      <w:proofErr w:type="spellStart"/>
      <w:r w:rsidRPr="00A909ED">
        <w:rPr>
          <w:rFonts w:ascii="Comic Sans MS" w:hAnsi="Comic Sans MS"/>
          <w:color w:val="00B050"/>
          <w:sz w:val="20"/>
          <w:szCs w:val="20"/>
        </w:rPr>
        <w:t>gambodge</w:t>
      </w:r>
      <w:proofErr w:type="spellEnd"/>
      <w:r w:rsidRPr="00A909ED">
        <w:rPr>
          <w:rFonts w:ascii="Comic Sans MS" w:hAnsi="Comic Sans MS"/>
          <w:color w:val="00B050"/>
          <w:sz w:val="20"/>
          <w:szCs w:val="20"/>
        </w:rPr>
        <w:t xml:space="preserve"> (gomme-gutte 267).</w:t>
      </w:r>
    </w:p>
    <w:p w:rsidR="00926EDC" w:rsidRPr="00A909ED" w:rsidRDefault="00926EDC" w:rsidP="00926EDC">
      <w:pPr>
        <w:rPr>
          <w:rFonts w:ascii="Comic Sans MS" w:hAnsi="Comic Sans MS"/>
          <w:color w:val="00B050"/>
          <w:sz w:val="20"/>
          <w:szCs w:val="20"/>
        </w:rPr>
      </w:pPr>
    </w:p>
    <w:p w:rsidR="00926EDC" w:rsidRPr="00E66764" w:rsidRDefault="00926EDC" w:rsidP="00926EDC">
      <w:pPr>
        <w:rPr>
          <w:rFonts w:ascii="Comic Sans MS" w:hAnsi="Comic Sans MS"/>
          <w:b/>
          <w:sz w:val="20"/>
          <w:szCs w:val="20"/>
          <w:u w:val="single"/>
        </w:rPr>
      </w:pPr>
      <w:r w:rsidRPr="00E66764">
        <w:rPr>
          <w:rFonts w:ascii="Comic Sans MS" w:hAnsi="Comic Sans MS"/>
          <w:b/>
          <w:sz w:val="20"/>
          <w:szCs w:val="20"/>
          <w:u w:val="single"/>
        </w:rPr>
        <w:t>Papier</w:t>
      </w:r>
    </w:p>
    <w:p w:rsidR="00926EDC" w:rsidRDefault="00926EDC" w:rsidP="00926EDC">
      <w:pPr>
        <w:rPr>
          <w:rFonts w:ascii="Comic Sans MS" w:hAnsi="Comic Sans MS"/>
          <w:sz w:val="20"/>
          <w:szCs w:val="20"/>
        </w:rPr>
      </w:pPr>
      <w:r w:rsidRPr="00E66764">
        <w:rPr>
          <w:rFonts w:ascii="Comic Sans MS" w:hAnsi="Comic Sans MS"/>
          <w:sz w:val="20"/>
          <w:szCs w:val="20"/>
        </w:rPr>
        <w:t>1 feuille de Fabriano artistico 300 gr grain fin extra blanc de pré</w:t>
      </w:r>
      <w:r>
        <w:rPr>
          <w:rFonts w:ascii="Comic Sans MS" w:hAnsi="Comic Sans MS"/>
          <w:sz w:val="20"/>
          <w:szCs w:val="20"/>
        </w:rPr>
        <w:t>f</w:t>
      </w:r>
      <w:r w:rsidRPr="00E66764">
        <w:rPr>
          <w:rFonts w:ascii="Comic Sans MS" w:hAnsi="Comic Sans MS"/>
          <w:sz w:val="20"/>
          <w:szCs w:val="20"/>
        </w:rPr>
        <w:t>érence ou normal</w:t>
      </w:r>
    </w:p>
    <w:p w:rsidR="00926EDC" w:rsidRDefault="00926EDC" w:rsidP="00926EDC">
      <w:pPr>
        <w:rPr>
          <w:rFonts w:ascii="Comic Sans MS" w:hAnsi="Comic Sans MS"/>
          <w:sz w:val="20"/>
          <w:szCs w:val="20"/>
        </w:rPr>
      </w:pPr>
      <w:r w:rsidRPr="00E66764">
        <w:rPr>
          <w:rFonts w:ascii="Comic Sans MS" w:hAnsi="Comic Sans MS"/>
          <w:sz w:val="20"/>
          <w:szCs w:val="20"/>
        </w:rPr>
        <w:t>1 feuille Arches 300 gr grain fin (nous travaillerons sur des ½ feuilles, 38x57 cm)</w:t>
      </w:r>
    </w:p>
    <w:p w:rsidR="00926EDC" w:rsidRPr="00E66764" w:rsidRDefault="00926EDC" w:rsidP="00926EDC">
      <w:pPr>
        <w:rPr>
          <w:rFonts w:ascii="Comic Sans MS" w:hAnsi="Comic Sans MS"/>
          <w:sz w:val="20"/>
          <w:szCs w:val="20"/>
        </w:rPr>
      </w:pPr>
    </w:p>
    <w:p w:rsidR="00926EDC" w:rsidRPr="00E66764" w:rsidRDefault="00926EDC" w:rsidP="00926EDC">
      <w:pPr>
        <w:rPr>
          <w:rFonts w:ascii="Comic Sans MS" w:hAnsi="Comic Sans MS"/>
          <w:b/>
          <w:sz w:val="20"/>
          <w:szCs w:val="20"/>
          <w:u w:val="single"/>
        </w:rPr>
      </w:pPr>
      <w:r w:rsidRPr="00E66764">
        <w:rPr>
          <w:rFonts w:ascii="Comic Sans MS" w:hAnsi="Comic Sans MS"/>
          <w:b/>
          <w:sz w:val="20"/>
          <w:szCs w:val="20"/>
          <w:u w:val="single"/>
        </w:rPr>
        <w:t>Pinceaux</w:t>
      </w:r>
    </w:p>
    <w:p w:rsidR="00926EDC" w:rsidRPr="00E66764" w:rsidRDefault="00926EDC" w:rsidP="00926EDC">
      <w:pPr>
        <w:rPr>
          <w:rFonts w:ascii="Comic Sans MS" w:hAnsi="Comic Sans MS"/>
          <w:sz w:val="20"/>
          <w:szCs w:val="20"/>
        </w:rPr>
      </w:pPr>
      <w:r w:rsidRPr="00E66764">
        <w:rPr>
          <w:rFonts w:ascii="Comic Sans MS" w:hAnsi="Comic Sans MS"/>
          <w:sz w:val="20"/>
          <w:szCs w:val="20"/>
        </w:rPr>
        <w:t>2 spalters poils de chèvre entre 4 et 5 cm</w:t>
      </w:r>
    </w:p>
    <w:p w:rsidR="00926EDC" w:rsidRPr="00E66764" w:rsidRDefault="00926EDC" w:rsidP="00926EDC">
      <w:pPr>
        <w:rPr>
          <w:rFonts w:ascii="Comic Sans MS" w:hAnsi="Comic Sans MS"/>
          <w:sz w:val="20"/>
          <w:szCs w:val="20"/>
        </w:rPr>
      </w:pPr>
      <w:r w:rsidRPr="00E66764">
        <w:rPr>
          <w:rFonts w:ascii="Comic Sans MS" w:hAnsi="Comic Sans MS"/>
          <w:sz w:val="20"/>
          <w:szCs w:val="20"/>
        </w:rPr>
        <w:t xml:space="preserve">1 pinceau rond chinois n° 6, 1 pinceau plat synthétique genre </w:t>
      </w:r>
      <w:proofErr w:type="spellStart"/>
      <w:r w:rsidRPr="00E66764">
        <w:rPr>
          <w:rFonts w:ascii="Comic Sans MS" w:hAnsi="Comic Sans MS"/>
          <w:sz w:val="20"/>
          <w:szCs w:val="20"/>
        </w:rPr>
        <w:t>Daler</w:t>
      </w:r>
      <w:proofErr w:type="spellEnd"/>
      <w:r>
        <w:rPr>
          <w:rFonts w:ascii="Comic Sans MS" w:hAnsi="Comic Sans MS"/>
          <w:sz w:val="20"/>
          <w:szCs w:val="20"/>
        </w:rPr>
        <w:t xml:space="preserve"> </w:t>
      </w:r>
      <w:proofErr w:type="spellStart"/>
      <w:r>
        <w:rPr>
          <w:rFonts w:ascii="Comic Sans MS" w:hAnsi="Comic Sans MS"/>
          <w:sz w:val="20"/>
          <w:szCs w:val="20"/>
        </w:rPr>
        <w:t>Rowney</w:t>
      </w:r>
      <w:proofErr w:type="spellEnd"/>
      <w:r>
        <w:rPr>
          <w:rFonts w:ascii="Comic Sans MS" w:hAnsi="Comic Sans MS"/>
          <w:sz w:val="20"/>
          <w:szCs w:val="20"/>
        </w:rPr>
        <w:t xml:space="preserve"> System 3-série SY55 n° 3 / 4</w:t>
      </w:r>
      <w:r w:rsidRPr="00E66764">
        <w:rPr>
          <w:rFonts w:ascii="Comic Sans MS" w:hAnsi="Comic Sans MS"/>
          <w:sz w:val="20"/>
          <w:szCs w:val="20"/>
        </w:rPr>
        <w:t xml:space="preserve"> </w:t>
      </w:r>
      <w:r w:rsidRPr="00A909ED">
        <w:rPr>
          <w:rFonts w:ascii="Comic Sans MS" w:hAnsi="Comic Sans MS"/>
          <w:color w:val="FF0000"/>
          <w:sz w:val="20"/>
          <w:szCs w:val="20"/>
        </w:rPr>
        <w:t xml:space="preserve">ou </w:t>
      </w:r>
      <w:r w:rsidRPr="00E66764">
        <w:rPr>
          <w:rFonts w:ascii="Comic Sans MS" w:hAnsi="Comic Sans MS"/>
          <w:sz w:val="20"/>
          <w:szCs w:val="20"/>
        </w:rPr>
        <w:t xml:space="preserve">Raphael bleu série 8254 n° 12 ou Da Vinci Nova série 122 – n°16 </w:t>
      </w:r>
      <w:r w:rsidRPr="00A909ED">
        <w:rPr>
          <w:rFonts w:ascii="Comic Sans MS" w:hAnsi="Comic Sans MS"/>
          <w:color w:val="FF0000"/>
          <w:sz w:val="20"/>
          <w:szCs w:val="20"/>
        </w:rPr>
        <w:t xml:space="preserve">ou </w:t>
      </w:r>
      <w:r w:rsidRPr="00E66764">
        <w:rPr>
          <w:rFonts w:ascii="Comic Sans MS" w:hAnsi="Comic Sans MS"/>
          <w:sz w:val="20"/>
          <w:szCs w:val="20"/>
        </w:rPr>
        <w:t xml:space="preserve">équivalent dans d’autres marques, 1 trainard ou </w:t>
      </w:r>
      <w:proofErr w:type="spellStart"/>
      <w:r w:rsidRPr="00E66764">
        <w:rPr>
          <w:rFonts w:ascii="Comic Sans MS" w:hAnsi="Comic Sans MS"/>
          <w:sz w:val="20"/>
          <w:szCs w:val="20"/>
        </w:rPr>
        <w:t>guliver</w:t>
      </w:r>
      <w:proofErr w:type="spellEnd"/>
      <w:proofErr w:type="gramStart"/>
      <w:r w:rsidRPr="00E66764">
        <w:rPr>
          <w:rFonts w:ascii="Comic Sans MS" w:hAnsi="Comic Sans MS"/>
          <w:sz w:val="20"/>
          <w:szCs w:val="20"/>
        </w:rPr>
        <w:t>,+</w:t>
      </w:r>
      <w:proofErr w:type="gramEnd"/>
      <w:r w:rsidRPr="00E66764">
        <w:rPr>
          <w:rFonts w:ascii="Comic Sans MS" w:hAnsi="Comic Sans MS"/>
          <w:sz w:val="20"/>
          <w:szCs w:val="20"/>
        </w:rPr>
        <w:t xml:space="preserve"> vos pinceaux habituels.</w:t>
      </w:r>
    </w:p>
    <w:p w:rsidR="00926EDC" w:rsidRPr="00E66764" w:rsidRDefault="00926EDC" w:rsidP="00926EDC">
      <w:pPr>
        <w:rPr>
          <w:rFonts w:ascii="Comic Sans MS" w:hAnsi="Comic Sans MS"/>
          <w:sz w:val="20"/>
          <w:szCs w:val="20"/>
        </w:rPr>
      </w:pPr>
      <w:r w:rsidRPr="00E66764">
        <w:rPr>
          <w:rFonts w:ascii="Comic Sans MS" w:hAnsi="Comic Sans MS"/>
          <w:sz w:val="20"/>
          <w:szCs w:val="20"/>
        </w:rPr>
        <w:t>1 petit couteau de peintre n°1, récipients pour l’eau (</w:t>
      </w:r>
      <w:r w:rsidRPr="00A909ED">
        <w:rPr>
          <w:rFonts w:ascii="Comic Sans MS" w:hAnsi="Comic Sans MS"/>
          <w:color w:val="FF0000"/>
          <w:sz w:val="20"/>
          <w:szCs w:val="20"/>
        </w:rPr>
        <w:t>suffisamment grands pour les spalters</w:t>
      </w:r>
      <w:r w:rsidRPr="00E66764">
        <w:rPr>
          <w:rFonts w:ascii="Comic Sans MS" w:hAnsi="Comic Sans MS"/>
          <w:sz w:val="20"/>
          <w:szCs w:val="20"/>
        </w:rPr>
        <w:t xml:space="preserve">), chiffons, essuie-tout, plaque rigide 40 x 60 cm (contre-plaqué ou PVC), une serviette éponge pour poser sous la feuille, un </w:t>
      </w:r>
      <w:r>
        <w:rPr>
          <w:rFonts w:ascii="Comic Sans MS" w:hAnsi="Comic Sans MS"/>
          <w:sz w:val="20"/>
          <w:szCs w:val="20"/>
        </w:rPr>
        <w:t>vaporisateur</w:t>
      </w:r>
      <w:r w:rsidRPr="00E66764">
        <w:rPr>
          <w:rFonts w:ascii="Comic Sans MS" w:hAnsi="Comic Sans MS"/>
          <w:sz w:val="20"/>
          <w:szCs w:val="20"/>
        </w:rPr>
        <w:t xml:space="preserve">, une palette pour mélanger les couleurs, une petite éponge naturelle, </w:t>
      </w:r>
      <w:proofErr w:type="spellStart"/>
      <w:r w:rsidRPr="00E66764">
        <w:rPr>
          <w:rFonts w:ascii="Comic Sans MS" w:hAnsi="Comic Sans MS"/>
          <w:sz w:val="20"/>
          <w:szCs w:val="20"/>
        </w:rPr>
        <w:t>drawing</w:t>
      </w:r>
      <w:proofErr w:type="spellEnd"/>
      <w:r w:rsidRPr="00E66764">
        <w:rPr>
          <w:rFonts w:ascii="Comic Sans MS" w:hAnsi="Comic Sans MS"/>
          <w:sz w:val="20"/>
          <w:szCs w:val="20"/>
        </w:rPr>
        <w:t xml:space="preserve"> </w:t>
      </w:r>
      <w:proofErr w:type="spellStart"/>
      <w:r w:rsidRPr="00E66764">
        <w:rPr>
          <w:rFonts w:ascii="Comic Sans MS" w:hAnsi="Comic Sans MS"/>
          <w:sz w:val="20"/>
          <w:szCs w:val="20"/>
        </w:rPr>
        <w:t>gum</w:t>
      </w:r>
      <w:proofErr w:type="spellEnd"/>
      <w:r w:rsidRPr="00E66764">
        <w:rPr>
          <w:rFonts w:ascii="Comic Sans MS" w:hAnsi="Comic Sans MS"/>
          <w:sz w:val="20"/>
          <w:szCs w:val="20"/>
        </w:rPr>
        <w:t>, bougie blanche, sel de cuisine</w:t>
      </w:r>
    </w:p>
    <w:p w:rsidR="00926EDC" w:rsidRPr="00E66764" w:rsidRDefault="00926EDC" w:rsidP="00926EDC">
      <w:pPr>
        <w:jc w:val="left"/>
        <w:rPr>
          <w:rFonts w:ascii="Comic Sans MS" w:hAnsi="Comic Sans MS"/>
          <w:sz w:val="20"/>
          <w:szCs w:val="20"/>
        </w:rPr>
      </w:pPr>
    </w:p>
    <w:p w:rsidR="00926EDC" w:rsidRPr="00E66764" w:rsidRDefault="00926EDC" w:rsidP="00926EDC">
      <w:pPr>
        <w:jc w:val="left"/>
        <w:rPr>
          <w:rFonts w:ascii="Comic Sans MS" w:hAnsi="Comic Sans MS"/>
          <w:sz w:val="20"/>
          <w:szCs w:val="20"/>
        </w:rPr>
      </w:pPr>
    </w:p>
    <w:p w:rsidR="00134B15" w:rsidRPr="00926EDC" w:rsidRDefault="00926EDC" w:rsidP="00926EDC">
      <w:pPr>
        <w:jc w:val="left"/>
      </w:pPr>
      <w:r>
        <w:rPr>
          <w:rFonts w:ascii="Comic Sans MS" w:hAnsi="Comic Sans MS"/>
          <w:sz w:val="20"/>
          <w:szCs w:val="20"/>
        </w:rPr>
        <w:t>P.S. : il</w:t>
      </w:r>
      <w:r w:rsidRPr="00E66764">
        <w:rPr>
          <w:rFonts w:ascii="Comic Sans MS" w:hAnsi="Comic Sans MS"/>
          <w:sz w:val="20"/>
          <w:szCs w:val="20"/>
        </w:rPr>
        <w:t xml:space="preserve"> existe de nombreuses possibilités de prendre un repas à l’extérieur mais vous pouvez aussi emporter votre pique-nique !</w:t>
      </w:r>
      <w:bookmarkStart w:id="0" w:name="_GoBack"/>
      <w:bookmarkEnd w:id="0"/>
      <w:r w:rsidRPr="00926EDC">
        <w:t xml:space="preserve"> </w:t>
      </w:r>
    </w:p>
    <w:sectPr w:rsidR="00134B15" w:rsidRPr="00926EDC" w:rsidSect="00B654A2">
      <w:pgSz w:w="11907" w:h="16840" w:code="9"/>
      <w:pgMar w:top="1452" w:right="1440" w:bottom="1440" w:left="1440" w:header="720" w:footer="720" w:gutter="0"/>
      <w:cols w:space="720"/>
      <w:noEndnote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mic Sans MS">
    <w:panose1 w:val="030F0702030302020204"/>
    <w:charset w:val="00"/>
    <w:family w:val="script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hyphenationZone w:val="425"/>
  <w:drawingGridHorizontalSpacing w:val="110"/>
  <w:displayHorizontalDrawingGridEvery w:val="0"/>
  <w:displayVerticalDrawingGridEvery w:val="2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375C2"/>
    <w:rsid w:val="00134B15"/>
    <w:rsid w:val="00926EDC"/>
    <w:rsid w:val="009C7B11"/>
    <w:rsid w:val="00A909ED"/>
    <w:rsid w:val="00B654A2"/>
    <w:rsid w:val="00E375C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B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ind w:left="709" w:firstLine="1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6E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fr-BE" w:eastAsia="en-US" w:bidi="ar-SA"/>
      </w:rPr>
    </w:rPrDefault>
    <w:pPrDefault>
      <w:pPr>
        <w:ind w:left="709" w:firstLine="11"/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926ED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310</Words>
  <Characters>1711</Characters>
  <Application>Microsoft Office Word</Application>
  <DocSecurity>0</DocSecurity>
  <Lines>14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Besix</Company>
  <LinksUpToDate>false</LinksUpToDate>
  <CharactersWithSpaces>2017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mjbronzini</dc:creator>
  <cp:lastModifiedBy>mjbronzini</cp:lastModifiedBy>
  <cp:revision>3</cp:revision>
  <dcterms:created xsi:type="dcterms:W3CDTF">2015-02-16T11:23:00Z</dcterms:created>
  <dcterms:modified xsi:type="dcterms:W3CDTF">2015-02-17T09:05:00Z</dcterms:modified>
</cp:coreProperties>
</file>